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7E4F0" w14:textId="2BA7A9EA" w:rsidR="00EF35A2" w:rsidRPr="00E944A2" w:rsidRDefault="00EF35A2" w:rsidP="00EF35A2">
      <w:pPr>
        <w:spacing w:after="0" w:line="240" w:lineRule="auto"/>
        <w:rPr>
          <w:rFonts w:ascii="Trebuchet MS" w:hAnsi="Trebuchet MS" w:cs="Times New Roman"/>
          <w:b/>
          <w:sz w:val="24"/>
          <w:szCs w:val="24"/>
        </w:rPr>
      </w:pPr>
      <w:r w:rsidRPr="00E944A2">
        <w:rPr>
          <w:rFonts w:ascii="Trebuchet MS" w:hAnsi="Trebuchet MS" w:cs="Times New Roman"/>
          <w:b/>
          <w:sz w:val="24"/>
          <w:szCs w:val="24"/>
        </w:rPr>
        <w:t>Anexa nr. 1</w:t>
      </w:r>
      <w:r w:rsidR="00F749B2">
        <w:rPr>
          <w:rFonts w:ascii="Trebuchet MS" w:hAnsi="Trebuchet MS" w:cs="Times New Roman"/>
          <w:b/>
          <w:sz w:val="24"/>
          <w:szCs w:val="24"/>
        </w:rPr>
        <w:t xml:space="preserve">_Specificatii tehnice </w:t>
      </w:r>
    </w:p>
    <w:p w14:paraId="2776BEF4" w14:textId="77777777" w:rsidR="00EF35A2" w:rsidRPr="00E944A2" w:rsidRDefault="00EF35A2" w:rsidP="00EF35A2">
      <w:pPr>
        <w:spacing w:after="0" w:line="240" w:lineRule="auto"/>
        <w:jc w:val="center"/>
        <w:rPr>
          <w:rFonts w:ascii="Trebuchet MS" w:hAnsi="Trebuchet MS" w:cs="Times New Roman"/>
          <w:b/>
          <w:sz w:val="24"/>
          <w:szCs w:val="24"/>
        </w:rPr>
      </w:pPr>
    </w:p>
    <w:p w14:paraId="11886279" w14:textId="77777777" w:rsidR="00EF35A2" w:rsidRPr="00E944A2" w:rsidRDefault="00EF35A2" w:rsidP="00EF35A2">
      <w:pPr>
        <w:spacing w:after="0" w:line="240" w:lineRule="auto"/>
        <w:jc w:val="center"/>
        <w:rPr>
          <w:rFonts w:ascii="Trebuchet MS" w:hAnsi="Trebuchet MS" w:cs="Times New Roman"/>
          <w:b/>
          <w:sz w:val="24"/>
          <w:szCs w:val="24"/>
        </w:rPr>
      </w:pPr>
    </w:p>
    <w:p w14:paraId="3836688A" w14:textId="77777777" w:rsidR="00EF35A2" w:rsidRPr="00E944A2" w:rsidRDefault="00EF35A2" w:rsidP="00EF35A2">
      <w:pPr>
        <w:spacing w:after="0" w:line="240" w:lineRule="auto"/>
        <w:jc w:val="center"/>
        <w:rPr>
          <w:rFonts w:ascii="Trebuchet MS" w:hAnsi="Trebuchet MS" w:cs="Times New Roman"/>
          <w:b/>
          <w:sz w:val="24"/>
          <w:szCs w:val="24"/>
        </w:rPr>
      </w:pPr>
      <w:r>
        <w:rPr>
          <w:rFonts w:ascii="Trebuchet MS" w:hAnsi="Trebuchet MS" w:cs="Times New Roman"/>
          <w:b/>
          <w:sz w:val="24"/>
          <w:szCs w:val="24"/>
        </w:rPr>
        <w:t>Formular orientativ descriere echipamente</w:t>
      </w:r>
    </w:p>
    <w:tbl>
      <w:tblPr>
        <w:tblW w:w="9621" w:type="dxa"/>
        <w:jc w:val="center"/>
        <w:tblLayout w:type="fixed"/>
        <w:tblLook w:val="0000" w:firstRow="0" w:lastRow="0" w:firstColumn="0" w:lastColumn="0" w:noHBand="0" w:noVBand="0"/>
      </w:tblPr>
      <w:tblGrid>
        <w:gridCol w:w="4111"/>
        <w:gridCol w:w="3525"/>
        <w:gridCol w:w="1985"/>
      </w:tblGrid>
      <w:tr w:rsidR="00EF35A2" w:rsidRPr="00E944A2" w14:paraId="04E92C04" w14:textId="77777777" w:rsidTr="007A54F7">
        <w:trPr>
          <w:tblHeader/>
          <w:jc w:val="center"/>
        </w:trPr>
        <w:tc>
          <w:tcPr>
            <w:tcW w:w="4111" w:type="dxa"/>
            <w:tcBorders>
              <w:top w:val="single" w:sz="4" w:space="0" w:color="000000"/>
              <w:left w:val="single" w:sz="4" w:space="0" w:color="000000"/>
              <w:bottom w:val="single" w:sz="4" w:space="0" w:color="000000"/>
            </w:tcBorders>
            <w:shd w:val="clear" w:color="auto" w:fill="FFFFFF"/>
          </w:tcPr>
          <w:p w14:paraId="1A5552E6" w14:textId="77777777" w:rsidR="00EF35A2" w:rsidRPr="00E944A2" w:rsidRDefault="00EF35A2" w:rsidP="007A54F7">
            <w:pPr>
              <w:spacing w:after="0" w:line="240" w:lineRule="auto"/>
              <w:rPr>
                <w:rFonts w:ascii="Trebuchet MS" w:hAnsi="Trebuchet MS" w:cs="Times New Roman"/>
                <w:bCs/>
                <w:sz w:val="24"/>
                <w:szCs w:val="24"/>
              </w:rPr>
            </w:pPr>
            <w:r w:rsidRPr="00E944A2">
              <w:rPr>
                <w:rFonts w:ascii="Trebuchet MS" w:hAnsi="Trebuchet MS" w:cs="Times New Roman"/>
                <w:bCs/>
                <w:sz w:val="24"/>
                <w:szCs w:val="24"/>
              </w:rPr>
              <w:t>Denumire produs: ……………</w:t>
            </w:r>
          </w:p>
          <w:p w14:paraId="5659F016" w14:textId="77777777" w:rsidR="00EF35A2" w:rsidRPr="00E944A2" w:rsidRDefault="00EF35A2" w:rsidP="007A54F7">
            <w:pPr>
              <w:spacing w:after="0" w:line="240" w:lineRule="auto"/>
              <w:rPr>
                <w:rFonts w:ascii="Trebuchet MS" w:hAnsi="Trebuchet MS" w:cs="Times New Roman"/>
                <w:bCs/>
                <w:sz w:val="24"/>
                <w:szCs w:val="24"/>
              </w:rPr>
            </w:pPr>
            <w:r w:rsidRPr="00E944A2">
              <w:rPr>
                <w:rFonts w:ascii="Trebuchet MS" w:hAnsi="Trebuchet MS" w:cs="Times New Roman"/>
                <w:bCs/>
                <w:sz w:val="24"/>
                <w:szCs w:val="24"/>
              </w:rPr>
              <w:t>model……………..</w:t>
            </w:r>
          </w:p>
          <w:p w14:paraId="535C4E1D" w14:textId="77777777" w:rsidR="00EF35A2" w:rsidRPr="00E944A2" w:rsidRDefault="00EF35A2" w:rsidP="007A54F7">
            <w:pPr>
              <w:spacing w:after="0" w:line="240" w:lineRule="auto"/>
              <w:rPr>
                <w:rFonts w:ascii="Trebuchet MS" w:hAnsi="Trebuchet MS" w:cs="Times New Roman"/>
                <w:bCs/>
                <w:sz w:val="24"/>
                <w:szCs w:val="24"/>
              </w:rPr>
            </w:pPr>
            <w:r w:rsidRPr="00E944A2">
              <w:rPr>
                <w:rFonts w:ascii="Trebuchet MS" w:hAnsi="Trebuchet MS" w:cs="Times New Roman"/>
                <w:bCs/>
                <w:sz w:val="24"/>
                <w:szCs w:val="24"/>
              </w:rPr>
              <w:t>tip ……………………….</w:t>
            </w:r>
          </w:p>
          <w:p w14:paraId="172D8B60" w14:textId="77777777" w:rsidR="00EF35A2" w:rsidRPr="00E944A2" w:rsidRDefault="00EF35A2" w:rsidP="007A54F7">
            <w:pPr>
              <w:spacing w:after="0" w:line="240" w:lineRule="auto"/>
              <w:rPr>
                <w:rFonts w:ascii="Trebuchet MS" w:hAnsi="Trebuchet MS" w:cs="Times New Roman"/>
                <w:bCs/>
                <w:sz w:val="24"/>
                <w:szCs w:val="24"/>
              </w:rPr>
            </w:pPr>
          </w:p>
          <w:p w14:paraId="49489760" w14:textId="77777777" w:rsidR="00EF35A2" w:rsidRPr="00E944A2" w:rsidRDefault="00EF35A2" w:rsidP="007A54F7">
            <w:pPr>
              <w:spacing w:after="0" w:line="240" w:lineRule="auto"/>
              <w:rPr>
                <w:rFonts w:ascii="Trebuchet MS" w:hAnsi="Trebuchet MS" w:cs="Times New Roman"/>
                <w:bCs/>
                <w:sz w:val="24"/>
                <w:szCs w:val="24"/>
              </w:rPr>
            </w:pPr>
            <w:r w:rsidRPr="00E944A2">
              <w:rPr>
                <w:rFonts w:ascii="Trebuchet MS" w:hAnsi="Trebuchet MS" w:cs="Times New Roman"/>
                <w:bCs/>
                <w:sz w:val="24"/>
                <w:szCs w:val="24"/>
              </w:rPr>
              <w:t xml:space="preserve">Specificație tehnică </w:t>
            </w:r>
          </w:p>
        </w:tc>
        <w:tc>
          <w:tcPr>
            <w:tcW w:w="3525" w:type="dxa"/>
            <w:tcBorders>
              <w:top w:val="single" w:sz="4" w:space="0" w:color="000000"/>
              <w:left w:val="single" w:sz="4" w:space="0" w:color="000000"/>
              <w:bottom w:val="single" w:sz="4" w:space="0" w:color="000000"/>
            </w:tcBorders>
            <w:shd w:val="clear" w:color="auto" w:fill="FFFFFF"/>
          </w:tcPr>
          <w:p w14:paraId="00E40BE1" w14:textId="77777777" w:rsidR="00EF35A2" w:rsidRPr="00E944A2" w:rsidRDefault="00EF35A2" w:rsidP="007A54F7">
            <w:pPr>
              <w:spacing w:after="0" w:line="240" w:lineRule="auto"/>
              <w:jc w:val="center"/>
              <w:rPr>
                <w:rFonts w:ascii="Trebuchet MS" w:hAnsi="Trebuchet MS" w:cs="Times New Roman"/>
                <w:sz w:val="24"/>
                <w:szCs w:val="24"/>
              </w:rPr>
            </w:pPr>
            <w:r w:rsidRPr="00E944A2">
              <w:rPr>
                <w:rFonts w:ascii="Trebuchet MS" w:hAnsi="Trebuchet MS" w:cs="Times New Roman"/>
                <w:sz w:val="24"/>
                <w:szCs w:val="24"/>
              </w:rPr>
              <w:t>Comentarii</w:t>
            </w:r>
          </w:p>
          <w:p w14:paraId="47A86D96" w14:textId="77777777" w:rsidR="00EF35A2" w:rsidRPr="00E944A2" w:rsidRDefault="00EF35A2" w:rsidP="007A54F7">
            <w:pPr>
              <w:spacing w:after="0" w:line="240" w:lineRule="auto"/>
              <w:jc w:val="center"/>
              <w:rPr>
                <w:rFonts w:ascii="Trebuchet MS" w:hAnsi="Trebuchet MS" w:cs="Times New Roman"/>
                <w:sz w:val="24"/>
                <w:szCs w:val="24"/>
              </w:rPr>
            </w:pPr>
            <w:r w:rsidRPr="00E944A2">
              <w:rPr>
                <w:rFonts w:ascii="Trebuchet MS" w:hAnsi="Trebuchet MS" w:cs="Times New Roman"/>
                <w:sz w:val="24"/>
                <w:szCs w:val="24"/>
              </w:rPr>
              <w:t>(Modalitatea de îndeplinire a cerinţei )</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2380EBD6" w14:textId="77777777" w:rsidR="00EF35A2" w:rsidRPr="00E944A2" w:rsidRDefault="00EF35A2" w:rsidP="007A54F7">
            <w:pPr>
              <w:tabs>
                <w:tab w:val="left" w:pos="580"/>
                <w:tab w:val="left" w:pos="7371"/>
                <w:tab w:val="left" w:pos="8222"/>
                <w:tab w:val="left" w:pos="9072"/>
              </w:tabs>
              <w:spacing w:after="0" w:line="240" w:lineRule="auto"/>
              <w:jc w:val="center"/>
              <w:rPr>
                <w:rFonts w:ascii="Trebuchet MS" w:hAnsi="Trebuchet MS" w:cs="Times New Roman"/>
                <w:sz w:val="24"/>
                <w:szCs w:val="24"/>
              </w:rPr>
            </w:pPr>
            <w:r w:rsidRPr="00E944A2">
              <w:rPr>
                <w:rFonts w:ascii="Trebuchet MS" w:hAnsi="Trebuchet MS" w:cs="Times New Roman"/>
                <w:sz w:val="24"/>
                <w:szCs w:val="24"/>
              </w:rPr>
              <w:t>Trimiteri la documentația tehnică</w:t>
            </w:r>
          </w:p>
          <w:p w14:paraId="23E4359A" w14:textId="77777777" w:rsidR="00EF35A2" w:rsidRPr="00E944A2" w:rsidRDefault="00EF35A2" w:rsidP="007A54F7">
            <w:pPr>
              <w:tabs>
                <w:tab w:val="left" w:pos="580"/>
                <w:tab w:val="left" w:pos="7371"/>
                <w:tab w:val="left" w:pos="8222"/>
                <w:tab w:val="left" w:pos="9072"/>
              </w:tabs>
              <w:spacing w:after="0" w:line="240" w:lineRule="auto"/>
              <w:jc w:val="center"/>
              <w:rPr>
                <w:rFonts w:ascii="Trebuchet MS" w:hAnsi="Trebuchet MS" w:cs="Times New Roman"/>
                <w:sz w:val="24"/>
                <w:szCs w:val="24"/>
              </w:rPr>
            </w:pPr>
          </w:p>
        </w:tc>
      </w:tr>
      <w:tr w:rsidR="00EF35A2" w:rsidRPr="00E944A2" w14:paraId="14E74D88" w14:textId="77777777" w:rsidTr="007A54F7">
        <w:trPr>
          <w:jc w:val="center"/>
        </w:trPr>
        <w:tc>
          <w:tcPr>
            <w:tcW w:w="4111" w:type="dxa"/>
            <w:tcBorders>
              <w:top w:val="single" w:sz="4" w:space="0" w:color="000000"/>
              <w:left w:val="single" w:sz="4" w:space="0" w:color="000000"/>
              <w:bottom w:val="single" w:sz="4" w:space="0" w:color="000000"/>
            </w:tcBorders>
            <w:shd w:val="clear" w:color="auto" w:fill="FFFFFF"/>
          </w:tcPr>
          <w:p w14:paraId="004A4B7B" w14:textId="77777777" w:rsidR="00EF35A2" w:rsidRPr="00E944A2" w:rsidRDefault="00EF35A2" w:rsidP="007A54F7">
            <w:pPr>
              <w:snapToGrid w:val="0"/>
              <w:spacing w:after="0" w:line="240" w:lineRule="auto"/>
              <w:rPr>
                <w:rFonts w:ascii="Trebuchet MS" w:hAnsi="Trebuchet MS" w:cs="Times New Roman"/>
                <w:sz w:val="24"/>
                <w:szCs w:val="24"/>
              </w:rPr>
            </w:pPr>
          </w:p>
        </w:tc>
        <w:tc>
          <w:tcPr>
            <w:tcW w:w="3525" w:type="dxa"/>
            <w:tcBorders>
              <w:top w:val="single" w:sz="4" w:space="0" w:color="000000"/>
              <w:left w:val="single" w:sz="4" w:space="0" w:color="000000"/>
              <w:bottom w:val="single" w:sz="4" w:space="0" w:color="000000"/>
            </w:tcBorders>
            <w:shd w:val="clear" w:color="auto" w:fill="FFFFFF"/>
          </w:tcPr>
          <w:p w14:paraId="3D3E5FBC" w14:textId="77777777" w:rsidR="00EF35A2" w:rsidRPr="00E944A2" w:rsidRDefault="00EF35A2" w:rsidP="007A54F7">
            <w:pPr>
              <w:snapToGrid w:val="0"/>
              <w:spacing w:after="0" w:line="240" w:lineRule="auto"/>
              <w:rPr>
                <w:rFonts w:ascii="Trebuchet MS" w:hAnsi="Trebuchet MS"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1CEB9607" w14:textId="77777777" w:rsidR="00EF35A2" w:rsidRPr="00E944A2" w:rsidRDefault="00EF35A2" w:rsidP="007A54F7">
            <w:pPr>
              <w:snapToGrid w:val="0"/>
              <w:spacing w:after="0" w:line="240" w:lineRule="auto"/>
              <w:rPr>
                <w:rFonts w:ascii="Trebuchet MS" w:hAnsi="Trebuchet MS" w:cs="Times New Roman"/>
                <w:sz w:val="24"/>
                <w:szCs w:val="24"/>
              </w:rPr>
            </w:pPr>
          </w:p>
        </w:tc>
      </w:tr>
      <w:tr w:rsidR="00EF35A2" w:rsidRPr="00E944A2" w14:paraId="5240192A" w14:textId="77777777" w:rsidTr="007A54F7">
        <w:trPr>
          <w:jc w:val="center"/>
        </w:trPr>
        <w:tc>
          <w:tcPr>
            <w:tcW w:w="4111" w:type="dxa"/>
            <w:tcBorders>
              <w:top w:val="single" w:sz="4" w:space="0" w:color="000000"/>
              <w:left w:val="single" w:sz="4" w:space="0" w:color="000000"/>
              <w:bottom w:val="single" w:sz="4" w:space="0" w:color="000000"/>
            </w:tcBorders>
            <w:shd w:val="clear" w:color="auto" w:fill="FFFFFF"/>
          </w:tcPr>
          <w:p w14:paraId="08961CB9"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c>
          <w:tcPr>
            <w:tcW w:w="3525" w:type="dxa"/>
            <w:tcBorders>
              <w:top w:val="single" w:sz="4" w:space="0" w:color="000000"/>
              <w:left w:val="single" w:sz="4" w:space="0" w:color="000000"/>
              <w:bottom w:val="single" w:sz="4" w:space="0" w:color="000000"/>
            </w:tcBorders>
            <w:shd w:val="clear" w:color="auto" w:fill="FFFFFF"/>
          </w:tcPr>
          <w:p w14:paraId="01D88F2C"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6BF933AB"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r>
      <w:tr w:rsidR="00EF35A2" w:rsidRPr="00E944A2" w14:paraId="057859D0" w14:textId="77777777" w:rsidTr="007A54F7">
        <w:trPr>
          <w:jc w:val="center"/>
        </w:trPr>
        <w:tc>
          <w:tcPr>
            <w:tcW w:w="4111" w:type="dxa"/>
            <w:tcBorders>
              <w:top w:val="single" w:sz="4" w:space="0" w:color="000000"/>
              <w:left w:val="single" w:sz="4" w:space="0" w:color="000000"/>
              <w:bottom w:val="single" w:sz="4" w:space="0" w:color="000000"/>
            </w:tcBorders>
            <w:shd w:val="clear" w:color="auto" w:fill="FFFFFF"/>
          </w:tcPr>
          <w:p w14:paraId="00123C59"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c>
          <w:tcPr>
            <w:tcW w:w="3525" w:type="dxa"/>
            <w:tcBorders>
              <w:top w:val="single" w:sz="4" w:space="0" w:color="000000"/>
              <w:left w:val="single" w:sz="4" w:space="0" w:color="000000"/>
              <w:bottom w:val="single" w:sz="4" w:space="0" w:color="000000"/>
            </w:tcBorders>
            <w:shd w:val="clear" w:color="auto" w:fill="FFFFFF"/>
          </w:tcPr>
          <w:p w14:paraId="56A1DEDF" w14:textId="77777777" w:rsidR="00EF35A2" w:rsidRPr="00E944A2" w:rsidRDefault="00EF35A2" w:rsidP="007A54F7">
            <w:pPr>
              <w:snapToGrid w:val="0"/>
              <w:spacing w:after="0" w:line="240" w:lineRule="auto"/>
              <w:rPr>
                <w:rFonts w:ascii="Trebuchet MS" w:hAnsi="Trebuchet MS"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1AF0083A" w14:textId="77777777" w:rsidR="00EF35A2" w:rsidRPr="00E944A2" w:rsidRDefault="00EF35A2" w:rsidP="007A54F7">
            <w:pPr>
              <w:snapToGrid w:val="0"/>
              <w:spacing w:after="0" w:line="240" w:lineRule="auto"/>
              <w:rPr>
                <w:rFonts w:ascii="Trebuchet MS" w:hAnsi="Trebuchet MS" w:cs="Times New Roman"/>
                <w:sz w:val="24"/>
                <w:szCs w:val="24"/>
              </w:rPr>
            </w:pPr>
          </w:p>
        </w:tc>
      </w:tr>
      <w:tr w:rsidR="00EF35A2" w:rsidRPr="00E944A2" w14:paraId="0B11C90D" w14:textId="77777777" w:rsidTr="007A54F7">
        <w:trPr>
          <w:jc w:val="center"/>
        </w:trPr>
        <w:tc>
          <w:tcPr>
            <w:tcW w:w="4111" w:type="dxa"/>
            <w:tcBorders>
              <w:top w:val="single" w:sz="4" w:space="0" w:color="000000"/>
              <w:left w:val="single" w:sz="4" w:space="0" w:color="000000"/>
              <w:bottom w:val="single" w:sz="4" w:space="0" w:color="000000"/>
            </w:tcBorders>
            <w:shd w:val="clear" w:color="auto" w:fill="FFFFFF"/>
          </w:tcPr>
          <w:p w14:paraId="751A31A3" w14:textId="77777777" w:rsidR="00EF35A2" w:rsidRPr="00E944A2" w:rsidRDefault="00EF35A2" w:rsidP="007A54F7">
            <w:pPr>
              <w:tabs>
                <w:tab w:val="left" w:pos="720"/>
              </w:tabs>
              <w:snapToGrid w:val="0"/>
              <w:spacing w:after="0" w:line="240" w:lineRule="auto"/>
              <w:ind w:left="360"/>
              <w:rPr>
                <w:rFonts w:ascii="Trebuchet MS" w:hAnsi="Trebuchet MS" w:cs="Times New Roman"/>
                <w:sz w:val="24"/>
                <w:szCs w:val="24"/>
              </w:rPr>
            </w:pPr>
          </w:p>
        </w:tc>
        <w:tc>
          <w:tcPr>
            <w:tcW w:w="3525" w:type="dxa"/>
            <w:tcBorders>
              <w:top w:val="single" w:sz="4" w:space="0" w:color="000000"/>
              <w:left w:val="single" w:sz="4" w:space="0" w:color="000000"/>
              <w:bottom w:val="single" w:sz="4" w:space="0" w:color="000000"/>
            </w:tcBorders>
            <w:shd w:val="clear" w:color="auto" w:fill="FFFFFF"/>
          </w:tcPr>
          <w:p w14:paraId="08EF3972" w14:textId="77777777" w:rsidR="00EF35A2" w:rsidRPr="00E944A2" w:rsidRDefault="00EF35A2" w:rsidP="007A54F7">
            <w:pPr>
              <w:snapToGrid w:val="0"/>
              <w:spacing w:after="0" w:line="240" w:lineRule="auto"/>
              <w:rPr>
                <w:rFonts w:ascii="Trebuchet MS" w:hAnsi="Trebuchet MS"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5C7B8E5F" w14:textId="77777777" w:rsidR="00EF35A2" w:rsidRPr="00E944A2" w:rsidRDefault="00EF35A2" w:rsidP="007A54F7">
            <w:pPr>
              <w:snapToGrid w:val="0"/>
              <w:spacing w:after="0" w:line="240" w:lineRule="auto"/>
              <w:rPr>
                <w:rFonts w:ascii="Trebuchet MS" w:hAnsi="Trebuchet MS" w:cs="Times New Roman"/>
                <w:sz w:val="24"/>
                <w:szCs w:val="24"/>
              </w:rPr>
            </w:pPr>
          </w:p>
        </w:tc>
      </w:tr>
      <w:tr w:rsidR="00EF35A2" w:rsidRPr="00E944A2" w14:paraId="58FC7080" w14:textId="77777777" w:rsidTr="007A54F7">
        <w:trPr>
          <w:jc w:val="center"/>
        </w:trPr>
        <w:tc>
          <w:tcPr>
            <w:tcW w:w="4111" w:type="dxa"/>
            <w:tcBorders>
              <w:top w:val="single" w:sz="4" w:space="0" w:color="000000"/>
              <w:left w:val="single" w:sz="4" w:space="0" w:color="000000"/>
              <w:bottom w:val="single" w:sz="4" w:space="0" w:color="000000"/>
            </w:tcBorders>
            <w:shd w:val="clear" w:color="auto" w:fill="FFFFFF"/>
          </w:tcPr>
          <w:p w14:paraId="445AB8D6" w14:textId="77777777" w:rsidR="00EF35A2" w:rsidRPr="00E944A2" w:rsidRDefault="00EF35A2" w:rsidP="007A54F7">
            <w:pPr>
              <w:snapToGrid w:val="0"/>
              <w:spacing w:after="0" w:line="240" w:lineRule="auto"/>
              <w:ind w:left="360"/>
              <w:rPr>
                <w:rFonts w:ascii="Trebuchet MS" w:hAnsi="Trebuchet MS" w:cs="Times New Roman"/>
                <w:color w:val="000000"/>
                <w:sz w:val="24"/>
                <w:szCs w:val="24"/>
              </w:rPr>
            </w:pPr>
          </w:p>
        </w:tc>
        <w:tc>
          <w:tcPr>
            <w:tcW w:w="3525" w:type="dxa"/>
            <w:tcBorders>
              <w:top w:val="single" w:sz="4" w:space="0" w:color="000000"/>
              <w:left w:val="single" w:sz="4" w:space="0" w:color="000000"/>
              <w:bottom w:val="single" w:sz="4" w:space="0" w:color="000000"/>
            </w:tcBorders>
            <w:shd w:val="clear" w:color="auto" w:fill="FFFFFF"/>
          </w:tcPr>
          <w:p w14:paraId="6771BDA9"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1185E705"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r>
      <w:tr w:rsidR="00EF35A2" w:rsidRPr="00E944A2" w14:paraId="11D9E599" w14:textId="77777777" w:rsidTr="007A54F7">
        <w:trPr>
          <w:jc w:val="center"/>
        </w:trPr>
        <w:tc>
          <w:tcPr>
            <w:tcW w:w="4111" w:type="dxa"/>
            <w:tcBorders>
              <w:top w:val="single" w:sz="4" w:space="0" w:color="000000"/>
              <w:left w:val="single" w:sz="4" w:space="0" w:color="000000"/>
              <w:bottom w:val="single" w:sz="4" w:space="0" w:color="000000"/>
            </w:tcBorders>
            <w:shd w:val="clear" w:color="auto" w:fill="FFFFFF"/>
          </w:tcPr>
          <w:p w14:paraId="6774B57D" w14:textId="77777777" w:rsidR="00EF35A2" w:rsidRPr="00E944A2" w:rsidRDefault="00EF35A2" w:rsidP="007A54F7">
            <w:pPr>
              <w:snapToGrid w:val="0"/>
              <w:spacing w:after="0" w:line="240" w:lineRule="auto"/>
              <w:ind w:left="360"/>
              <w:rPr>
                <w:rFonts w:ascii="Trebuchet MS" w:hAnsi="Trebuchet MS" w:cs="Times New Roman"/>
                <w:color w:val="000000"/>
                <w:sz w:val="24"/>
                <w:szCs w:val="24"/>
              </w:rPr>
            </w:pPr>
          </w:p>
        </w:tc>
        <w:tc>
          <w:tcPr>
            <w:tcW w:w="3525" w:type="dxa"/>
            <w:tcBorders>
              <w:top w:val="single" w:sz="4" w:space="0" w:color="000000"/>
              <w:left w:val="single" w:sz="4" w:space="0" w:color="000000"/>
              <w:bottom w:val="single" w:sz="4" w:space="0" w:color="000000"/>
            </w:tcBorders>
            <w:shd w:val="clear" w:color="auto" w:fill="FFFFFF"/>
          </w:tcPr>
          <w:p w14:paraId="03637832"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1A06CC57"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r>
      <w:tr w:rsidR="00EF35A2" w:rsidRPr="00E944A2" w14:paraId="51927A8A" w14:textId="77777777" w:rsidTr="007A54F7">
        <w:trPr>
          <w:jc w:val="center"/>
        </w:trPr>
        <w:tc>
          <w:tcPr>
            <w:tcW w:w="4111" w:type="dxa"/>
            <w:tcBorders>
              <w:top w:val="single" w:sz="4" w:space="0" w:color="000000"/>
              <w:left w:val="single" w:sz="4" w:space="0" w:color="000000"/>
              <w:bottom w:val="single" w:sz="4" w:space="0" w:color="000000"/>
            </w:tcBorders>
            <w:shd w:val="clear" w:color="auto" w:fill="FFFFFF"/>
          </w:tcPr>
          <w:p w14:paraId="6F49D6B3" w14:textId="77777777" w:rsidR="00EF35A2" w:rsidRPr="00E944A2" w:rsidRDefault="00EF35A2" w:rsidP="007A54F7">
            <w:pPr>
              <w:snapToGrid w:val="0"/>
              <w:spacing w:after="0" w:line="240" w:lineRule="auto"/>
              <w:ind w:left="360"/>
              <w:rPr>
                <w:rFonts w:ascii="Trebuchet MS" w:hAnsi="Trebuchet MS" w:cs="Times New Roman"/>
                <w:color w:val="000000"/>
                <w:sz w:val="24"/>
                <w:szCs w:val="24"/>
              </w:rPr>
            </w:pPr>
          </w:p>
        </w:tc>
        <w:tc>
          <w:tcPr>
            <w:tcW w:w="3525" w:type="dxa"/>
            <w:tcBorders>
              <w:top w:val="single" w:sz="4" w:space="0" w:color="000000"/>
              <w:left w:val="single" w:sz="4" w:space="0" w:color="000000"/>
              <w:bottom w:val="single" w:sz="4" w:space="0" w:color="000000"/>
            </w:tcBorders>
            <w:shd w:val="clear" w:color="auto" w:fill="FFFFFF"/>
          </w:tcPr>
          <w:p w14:paraId="7EBE9319"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701E32DF"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r>
      <w:tr w:rsidR="00EF35A2" w:rsidRPr="00E944A2" w14:paraId="690FD22E" w14:textId="77777777" w:rsidTr="007A54F7">
        <w:trPr>
          <w:jc w:val="center"/>
        </w:trPr>
        <w:tc>
          <w:tcPr>
            <w:tcW w:w="4111" w:type="dxa"/>
            <w:tcBorders>
              <w:top w:val="single" w:sz="4" w:space="0" w:color="000000"/>
              <w:left w:val="single" w:sz="4" w:space="0" w:color="000000"/>
              <w:bottom w:val="single" w:sz="4" w:space="0" w:color="000000"/>
            </w:tcBorders>
            <w:shd w:val="clear" w:color="auto" w:fill="FFFFFF"/>
          </w:tcPr>
          <w:p w14:paraId="7B73DEC4" w14:textId="77777777" w:rsidR="00EF35A2" w:rsidRPr="00E944A2" w:rsidRDefault="00EF35A2" w:rsidP="007A54F7">
            <w:pPr>
              <w:snapToGrid w:val="0"/>
              <w:spacing w:after="0" w:line="240" w:lineRule="auto"/>
              <w:ind w:left="360"/>
              <w:rPr>
                <w:rFonts w:ascii="Trebuchet MS" w:hAnsi="Trebuchet MS" w:cs="Times New Roman"/>
                <w:color w:val="000000"/>
                <w:sz w:val="24"/>
                <w:szCs w:val="24"/>
              </w:rPr>
            </w:pPr>
          </w:p>
        </w:tc>
        <w:tc>
          <w:tcPr>
            <w:tcW w:w="3525" w:type="dxa"/>
            <w:tcBorders>
              <w:top w:val="single" w:sz="4" w:space="0" w:color="000000"/>
              <w:left w:val="single" w:sz="4" w:space="0" w:color="000000"/>
              <w:bottom w:val="single" w:sz="4" w:space="0" w:color="000000"/>
            </w:tcBorders>
            <w:shd w:val="clear" w:color="auto" w:fill="FFFFFF"/>
          </w:tcPr>
          <w:p w14:paraId="2735EEDB"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5B18FF87"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r>
      <w:tr w:rsidR="00EF35A2" w:rsidRPr="00E944A2" w14:paraId="6CECA6B8" w14:textId="77777777" w:rsidTr="007A54F7">
        <w:trPr>
          <w:jc w:val="center"/>
        </w:trPr>
        <w:tc>
          <w:tcPr>
            <w:tcW w:w="4111" w:type="dxa"/>
            <w:tcBorders>
              <w:top w:val="single" w:sz="4" w:space="0" w:color="000000"/>
              <w:left w:val="single" w:sz="4" w:space="0" w:color="000000"/>
              <w:bottom w:val="single" w:sz="4" w:space="0" w:color="000000"/>
            </w:tcBorders>
            <w:shd w:val="clear" w:color="auto" w:fill="FFFFFF"/>
          </w:tcPr>
          <w:p w14:paraId="1EFF1D62" w14:textId="77777777" w:rsidR="00EF35A2" w:rsidRPr="00E944A2" w:rsidRDefault="00EF35A2" w:rsidP="007A54F7">
            <w:pPr>
              <w:snapToGrid w:val="0"/>
              <w:spacing w:after="0" w:line="240" w:lineRule="auto"/>
              <w:ind w:left="360"/>
              <w:rPr>
                <w:rFonts w:ascii="Trebuchet MS" w:hAnsi="Trebuchet MS" w:cs="Times New Roman"/>
                <w:color w:val="000000"/>
                <w:sz w:val="24"/>
                <w:szCs w:val="24"/>
              </w:rPr>
            </w:pPr>
          </w:p>
        </w:tc>
        <w:tc>
          <w:tcPr>
            <w:tcW w:w="3525" w:type="dxa"/>
            <w:tcBorders>
              <w:top w:val="single" w:sz="4" w:space="0" w:color="000000"/>
              <w:left w:val="single" w:sz="4" w:space="0" w:color="000000"/>
              <w:bottom w:val="single" w:sz="4" w:space="0" w:color="000000"/>
            </w:tcBorders>
            <w:shd w:val="clear" w:color="auto" w:fill="FFFFFF"/>
          </w:tcPr>
          <w:p w14:paraId="3C16F6F1"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580C5A2F"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r>
      <w:tr w:rsidR="00EF35A2" w:rsidRPr="00E944A2" w14:paraId="654B967C" w14:textId="77777777" w:rsidTr="007A54F7">
        <w:trPr>
          <w:jc w:val="center"/>
        </w:trPr>
        <w:tc>
          <w:tcPr>
            <w:tcW w:w="4111" w:type="dxa"/>
            <w:tcBorders>
              <w:top w:val="single" w:sz="4" w:space="0" w:color="000000"/>
              <w:left w:val="single" w:sz="4" w:space="0" w:color="000000"/>
              <w:bottom w:val="single" w:sz="4" w:space="0" w:color="000000"/>
            </w:tcBorders>
            <w:shd w:val="clear" w:color="auto" w:fill="FFFFFF"/>
          </w:tcPr>
          <w:p w14:paraId="4DC4E564" w14:textId="77777777" w:rsidR="00EF35A2" w:rsidRPr="00E944A2" w:rsidRDefault="00EF35A2" w:rsidP="007A54F7">
            <w:pPr>
              <w:snapToGrid w:val="0"/>
              <w:spacing w:after="0" w:line="240" w:lineRule="auto"/>
              <w:ind w:left="360"/>
              <w:rPr>
                <w:rFonts w:ascii="Trebuchet MS" w:hAnsi="Trebuchet MS" w:cs="Times New Roman"/>
                <w:color w:val="000000"/>
                <w:sz w:val="24"/>
                <w:szCs w:val="24"/>
              </w:rPr>
            </w:pPr>
          </w:p>
        </w:tc>
        <w:tc>
          <w:tcPr>
            <w:tcW w:w="3525" w:type="dxa"/>
            <w:tcBorders>
              <w:top w:val="single" w:sz="4" w:space="0" w:color="000000"/>
              <w:left w:val="single" w:sz="4" w:space="0" w:color="000000"/>
              <w:bottom w:val="single" w:sz="4" w:space="0" w:color="000000"/>
            </w:tcBorders>
            <w:shd w:val="clear" w:color="auto" w:fill="FFFFFF"/>
          </w:tcPr>
          <w:p w14:paraId="15A1139C"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5F79F8D3" w14:textId="77777777" w:rsidR="00EF35A2" w:rsidRPr="00E944A2" w:rsidRDefault="00EF35A2" w:rsidP="007A54F7">
            <w:pPr>
              <w:snapToGrid w:val="0"/>
              <w:spacing w:after="0" w:line="240" w:lineRule="auto"/>
              <w:rPr>
                <w:rFonts w:ascii="Trebuchet MS" w:hAnsi="Trebuchet MS" w:cs="Times New Roman"/>
                <w:color w:val="000000"/>
                <w:sz w:val="24"/>
                <w:szCs w:val="24"/>
              </w:rPr>
            </w:pPr>
          </w:p>
        </w:tc>
      </w:tr>
    </w:tbl>
    <w:p w14:paraId="1FD8F91A" w14:textId="77777777" w:rsidR="00EF35A2" w:rsidRPr="00E944A2" w:rsidRDefault="00EF35A2" w:rsidP="00EF35A2">
      <w:pPr>
        <w:tabs>
          <w:tab w:val="left" w:pos="4096"/>
          <w:tab w:val="left" w:pos="7621"/>
        </w:tabs>
        <w:snapToGrid w:val="0"/>
        <w:spacing w:after="0" w:line="240" w:lineRule="auto"/>
        <w:ind w:left="-15"/>
        <w:rPr>
          <w:rFonts w:ascii="Trebuchet MS" w:hAnsi="Trebuchet MS" w:cs="Times New Roman"/>
          <w:color w:val="000000"/>
          <w:sz w:val="24"/>
          <w:szCs w:val="24"/>
        </w:rPr>
      </w:pPr>
    </w:p>
    <w:p w14:paraId="61D91D0E" w14:textId="77777777" w:rsidR="00EF35A2" w:rsidRPr="00E944A2" w:rsidRDefault="00EF35A2" w:rsidP="00EF35A2">
      <w:pPr>
        <w:tabs>
          <w:tab w:val="left" w:pos="4096"/>
          <w:tab w:val="left" w:pos="7621"/>
        </w:tabs>
        <w:snapToGrid w:val="0"/>
        <w:spacing w:after="0" w:line="240" w:lineRule="auto"/>
        <w:ind w:left="-15"/>
        <w:rPr>
          <w:rFonts w:ascii="Trebuchet MS" w:hAnsi="Trebuchet MS" w:cs="Times New Roman"/>
          <w:color w:val="000000"/>
          <w:sz w:val="24"/>
          <w:szCs w:val="24"/>
        </w:rPr>
      </w:pPr>
    </w:p>
    <w:p w14:paraId="613C8E48" w14:textId="77777777" w:rsidR="00EF35A2" w:rsidRPr="00E944A2" w:rsidRDefault="00EF35A2" w:rsidP="00EF35A2">
      <w:pPr>
        <w:tabs>
          <w:tab w:val="left" w:pos="4096"/>
          <w:tab w:val="left" w:pos="7621"/>
        </w:tabs>
        <w:snapToGrid w:val="0"/>
        <w:spacing w:after="0" w:line="240" w:lineRule="auto"/>
        <w:ind w:left="-15"/>
        <w:rPr>
          <w:rFonts w:ascii="Trebuchet MS" w:hAnsi="Trebuchet MS" w:cs="Times New Roman"/>
          <w:color w:val="000000"/>
          <w:sz w:val="24"/>
          <w:szCs w:val="24"/>
        </w:rPr>
      </w:pPr>
    </w:p>
    <w:p w14:paraId="6B2B4515" w14:textId="77777777" w:rsidR="00EF35A2" w:rsidRPr="00E944A2" w:rsidRDefault="00EF35A2" w:rsidP="00EF35A2">
      <w:pPr>
        <w:tabs>
          <w:tab w:val="left" w:pos="4096"/>
          <w:tab w:val="left" w:pos="7621"/>
        </w:tabs>
        <w:snapToGrid w:val="0"/>
        <w:spacing w:after="0" w:line="240" w:lineRule="auto"/>
        <w:ind w:left="-15"/>
        <w:rPr>
          <w:rFonts w:ascii="Trebuchet MS" w:hAnsi="Trebuchet MS" w:cs="Times New Roman"/>
          <w:color w:val="000000"/>
          <w:sz w:val="24"/>
          <w:szCs w:val="24"/>
        </w:rPr>
      </w:pPr>
    </w:p>
    <w:p w14:paraId="76062A2A" w14:textId="77777777" w:rsidR="00EF35A2" w:rsidRPr="00E944A2" w:rsidRDefault="00EF35A2" w:rsidP="00EF35A2">
      <w:pPr>
        <w:spacing w:after="0" w:line="240" w:lineRule="auto"/>
        <w:jc w:val="center"/>
        <w:rPr>
          <w:rFonts w:ascii="Trebuchet MS" w:hAnsi="Trebuchet MS" w:cs="Times New Roman"/>
          <w:sz w:val="24"/>
          <w:szCs w:val="24"/>
        </w:rPr>
      </w:pPr>
      <w:r w:rsidRPr="00E944A2">
        <w:rPr>
          <w:rFonts w:ascii="Trebuchet MS" w:hAnsi="Trebuchet MS" w:cs="Times New Roman"/>
          <w:sz w:val="24"/>
          <w:szCs w:val="24"/>
        </w:rPr>
        <w:t>Ofertant,</w:t>
      </w:r>
    </w:p>
    <w:p w14:paraId="658C910E" w14:textId="77777777" w:rsidR="00EF35A2" w:rsidRPr="00E944A2" w:rsidRDefault="00EF35A2" w:rsidP="00EF35A2">
      <w:pPr>
        <w:spacing w:after="0" w:line="240" w:lineRule="auto"/>
        <w:jc w:val="center"/>
        <w:rPr>
          <w:rFonts w:ascii="Trebuchet MS" w:hAnsi="Trebuchet MS" w:cs="Times New Roman"/>
          <w:sz w:val="24"/>
          <w:szCs w:val="24"/>
        </w:rPr>
      </w:pPr>
      <w:r w:rsidRPr="00E944A2">
        <w:rPr>
          <w:rFonts w:ascii="Trebuchet MS" w:hAnsi="Trebuchet MS" w:cs="Times New Roman"/>
          <w:sz w:val="24"/>
          <w:szCs w:val="24"/>
        </w:rPr>
        <w:t>…………………………….</w:t>
      </w:r>
    </w:p>
    <w:p w14:paraId="5CA5B368" w14:textId="77777777" w:rsidR="00EF35A2" w:rsidRPr="00E944A2" w:rsidRDefault="00EF35A2" w:rsidP="00EF35A2">
      <w:pPr>
        <w:spacing w:after="0" w:line="240" w:lineRule="auto"/>
        <w:jc w:val="center"/>
        <w:rPr>
          <w:rFonts w:ascii="Trebuchet MS" w:hAnsi="Trebuchet MS" w:cs="Times New Roman"/>
          <w:sz w:val="24"/>
          <w:szCs w:val="24"/>
        </w:rPr>
      </w:pPr>
      <w:r w:rsidRPr="00E944A2">
        <w:rPr>
          <w:rFonts w:ascii="Trebuchet MS" w:hAnsi="Trebuchet MS" w:cs="Times New Roman"/>
          <w:sz w:val="24"/>
          <w:szCs w:val="24"/>
        </w:rPr>
        <w:t>Semnătura și ștampila</w:t>
      </w:r>
    </w:p>
    <w:p w14:paraId="5BE07725" w14:textId="77777777" w:rsidR="00EF35A2" w:rsidRPr="00E944A2" w:rsidRDefault="00EF35A2" w:rsidP="00EF35A2">
      <w:pPr>
        <w:tabs>
          <w:tab w:val="left" w:pos="4096"/>
          <w:tab w:val="left" w:pos="7621"/>
        </w:tabs>
        <w:snapToGrid w:val="0"/>
        <w:spacing w:after="0" w:line="240" w:lineRule="auto"/>
        <w:ind w:left="-15"/>
        <w:rPr>
          <w:rFonts w:ascii="Trebuchet MS" w:hAnsi="Trebuchet MS" w:cs="Times New Roman"/>
          <w:color w:val="000000"/>
          <w:sz w:val="24"/>
          <w:szCs w:val="24"/>
        </w:rPr>
      </w:pPr>
    </w:p>
    <w:p w14:paraId="4D47A287" w14:textId="77777777" w:rsidR="00EF35A2" w:rsidRPr="00E944A2" w:rsidRDefault="00EF35A2" w:rsidP="00EF35A2">
      <w:pPr>
        <w:pStyle w:val="ListParagraph"/>
        <w:tabs>
          <w:tab w:val="left" w:pos="5991"/>
        </w:tabs>
        <w:ind w:left="1068"/>
        <w:jc w:val="both"/>
        <w:rPr>
          <w:rFonts w:ascii="Trebuchet MS" w:hAnsi="Trebuchet MS" w:cs="Times New Roman"/>
          <w:b/>
          <w:sz w:val="24"/>
          <w:szCs w:val="24"/>
        </w:rPr>
      </w:pPr>
    </w:p>
    <w:p w14:paraId="5032F7F3" w14:textId="77777777" w:rsidR="00EF35A2" w:rsidRPr="00E944A2" w:rsidRDefault="00EF35A2" w:rsidP="00EF35A2">
      <w:pPr>
        <w:tabs>
          <w:tab w:val="left" w:pos="7570"/>
        </w:tabs>
        <w:spacing w:line="276" w:lineRule="auto"/>
        <w:jc w:val="both"/>
        <w:rPr>
          <w:rFonts w:ascii="Trebuchet MS" w:hAnsi="Trebuchet MS"/>
          <w:sz w:val="24"/>
          <w:szCs w:val="24"/>
        </w:rPr>
      </w:pPr>
    </w:p>
    <w:p w14:paraId="4E5EF620" w14:textId="77777777" w:rsidR="00EF35A2" w:rsidRPr="00E944A2" w:rsidRDefault="00EF35A2" w:rsidP="00EF35A2">
      <w:pPr>
        <w:tabs>
          <w:tab w:val="left" w:pos="7570"/>
        </w:tabs>
        <w:spacing w:line="276" w:lineRule="auto"/>
        <w:jc w:val="both"/>
        <w:rPr>
          <w:rFonts w:ascii="Trebuchet MS" w:hAnsi="Trebuchet MS"/>
          <w:sz w:val="24"/>
          <w:szCs w:val="24"/>
        </w:rPr>
      </w:pPr>
    </w:p>
    <w:p w14:paraId="2C150317" w14:textId="77777777" w:rsidR="00EF35A2" w:rsidRPr="00E944A2" w:rsidRDefault="00EF35A2" w:rsidP="00EF35A2">
      <w:pPr>
        <w:tabs>
          <w:tab w:val="left" w:pos="7570"/>
        </w:tabs>
        <w:spacing w:line="276" w:lineRule="auto"/>
        <w:jc w:val="both"/>
        <w:rPr>
          <w:rFonts w:ascii="Trebuchet MS" w:hAnsi="Trebuchet MS"/>
          <w:sz w:val="24"/>
          <w:szCs w:val="24"/>
        </w:rPr>
      </w:pPr>
    </w:p>
    <w:p w14:paraId="3D245E8D" w14:textId="77777777" w:rsidR="00EF35A2" w:rsidRPr="00E944A2" w:rsidRDefault="00EF35A2" w:rsidP="00EF35A2">
      <w:pPr>
        <w:tabs>
          <w:tab w:val="left" w:pos="7570"/>
        </w:tabs>
        <w:spacing w:line="276" w:lineRule="auto"/>
        <w:jc w:val="both"/>
        <w:rPr>
          <w:rFonts w:ascii="Trebuchet MS" w:hAnsi="Trebuchet MS"/>
          <w:sz w:val="24"/>
          <w:szCs w:val="24"/>
        </w:rPr>
      </w:pPr>
    </w:p>
    <w:p w14:paraId="374C0EDB" w14:textId="77777777" w:rsidR="00EF35A2" w:rsidRPr="00E944A2" w:rsidRDefault="00EF35A2" w:rsidP="00EF35A2">
      <w:pPr>
        <w:tabs>
          <w:tab w:val="left" w:pos="7570"/>
        </w:tabs>
        <w:spacing w:line="276" w:lineRule="auto"/>
        <w:jc w:val="both"/>
        <w:rPr>
          <w:rFonts w:ascii="Trebuchet MS" w:hAnsi="Trebuchet MS"/>
          <w:sz w:val="24"/>
          <w:szCs w:val="24"/>
        </w:rPr>
      </w:pPr>
    </w:p>
    <w:p w14:paraId="7BE2B3E8" w14:textId="77777777" w:rsidR="00EF35A2" w:rsidRPr="00E944A2" w:rsidRDefault="00EF35A2" w:rsidP="00EF35A2">
      <w:pPr>
        <w:tabs>
          <w:tab w:val="left" w:pos="7570"/>
        </w:tabs>
        <w:spacing w:line="276" w:lineRule="auto"/>
        <w:jc w:val="both"/>
        <w:rPr>
          <w:rFonts w:ascii="Trebuchet MS" w:hAnsi="Trebuchet MS"/>
          <w:sz w:val="24"/>
          <w:szCs w:val="24"/>
        </w:rPr>
      </w:pPr>
    </w:p>
    <w:p w14:paraId="431CCF01" w14:textId="77777777" w:rsidR="00EF35A2" w:rsidRPr="00E944A2" w:rsidRDefault="00EF35A2" w:rsidP="00EF35A2">
      <w:pPr>
        <w:tabs>
          <w:tab w:val="left" w:pos="7570"/>
        </w:tabs>
        <w:spacing w:line="276" w:lineRule="auto"/>
        <w:jc w:val="both"/>
        <w:rPr>
          <w:rFonts w:ascii="Trebuchet MS" w:hAnsi="Trebuchet MS"/>
          <w:sz w:val="24"/>
          <w:szCs w:val="24"/>
        </w:rPr>
      </w:pPr>
    </w:p>
    <w:p w14:paraId="433E3FCA" w14:textId="77777777" w:rsidR="00EF35A2" w:rsidRPr="00E944A2" w:rsidRDefault="00EF35A2" w:rsidP="00EF35A2">
      <w:pPr>
        <w:tabs>
          <w:tab w:val="left" w:pos="7570"/>
        </w:tabs>
        <w:spacing w:line="276" w:lineRule="auto"/>
        <w:jc w:val="both"/>
        <w:rPr>
          <w:rFonts w:ascii="Trebuchet MS" w:hAnsi="Trebuchet MS"/>
          <w:sz w:val="24"/>
          <w:szCs w:val="24"/>
        </w:rPr>
      </w:pPr>
    </w:p>
    <w:p w14:paraId="46220DD6" w14:textId="77777777" w:rsidR="00EF35A2" w:rsidRPr="00E944A2" w:rsidRDefault="00EF35A2" w:rsidP="00EF35A2">
      <w:pPr>
        <w:tabs>
          <w:tab w:val="left" w:pos="7570"/>
        </w:tabs>
        <w:spacing w:line="276" w:lineRule="auto"/>
        <w:jc w:val="both"/>
        <w:rPr>
          <w:rFonts w:ascii="Trebuchet MS" w:hAnsi="Trebuchet MS"/>
          <w:sz w:val="24"/>
          <w:szCs w:val="24"/>
        </w:rPr>
      </w:pPr>
    </w:p>
    <w:p w14:paraId="2379A256" w14:textId="77777777" w:rsidR="00EF35A2" w:rsidRPr="00E944A2" w:rsidRDefault="00EF35A2" w:rsidP="00EF35A2">
      <w:pPr>
        <w:tabs>
          <w:tab w:val="left" w:pos="7570"/>
        </w:tabs>
        <w:spacing w:line="276" w:lineRule="auto"/>
        <w:jc w:val="both"/>
        <w:rPr>
          <w:rFonts w:ascii="Trebuchet MS" w:hAnsi="Trebuchet MS"/>
          <w:sz w:val="24"/>
          <w:szCs w:val="24"/>
        </w:rPr>
      </w:pPr>
    </w:p>
    <w:p w14:paraId="0C557DAF" w14:textId="77777777" w:rsidR="00EF35A2" w:rsidRPr="00E944A2" w:rsidRDefault="00EF35A2" w:rsidP="00EF35A2">
      <w:pPr>
        <w:tabs>
          <w:tab w:val="left" w:pos="7570"/>
        </w:tabs>
        <w:spacing w:line="276" w:lineRule="auto"/>
        <w:jc w:val="both"/>
        <w:rPr>
          <w:rFonts w:ascii="Trebuchet MS" w:hAnsi="Trebuchet MS"/>
          <w:sz w:val="24"/>
          <w:szCs w:val="24"/>
        </w:rPr>
      </w:pPr>
    </w:p>
    <w:p w14:paraId="285E64F0" w14:textId="77777777" w:rsidR="00EF35A2" w:rsidRPr="00E944A2" w:rsidRDefault="00EF35A2" w:rsidP="00EF35A2">
      <w:pPr>
        <w:tabs>
          <w:tab w:val="left" w:pos="7570"/>
        </w:tabs>
        <w:spacing w:line="276" w:lineRule="auto"/>
        <w:jc w:val="both"/>
        <w:rPr>
          <w:rFonts w:ascii="Trebuchet MS" w:hAnsi="Trebuchet MS"/>
          <w:sz w:val="24"/>
          <w:szCs w:val="24"/>
        </w:rPr>
      </w:pPr>
    </w:p>
    <w:p w14:paraId="48531032" w14:textId="05C69607" w:rsidR="00EF35A2" w:rsidRPr="00E944A2" w:rsidRDefault="00EF35A2" w:rsidP="00EF35A2">
      <w:pPr>
        <w:tabs>
          <w:tab w:val="left" w:pos="7570"/>
        </w:tabs>
        <w:spacing w:line="276" w:lineRule="auto"/>
        <w:jc w:val="both"/>
        <w:rPr>
          <w:rFonts w:ascii="Trebuchet MS" w:hAnsi="Trebuchet MS"/>
          <w:sz w:val="24"/>
          <w:szCs w:val="24"/>
        </w:rPr>
      </w:pPr>
      <w:r w:rsidRPr="00E944A2">
        <w:rPr>
          <w:rFonts w:ascii="Trebuchet MS" w:hAnsi="Trebuchet MS"/>
          <w:sz w:val="24"/>
          <w:szCs w:val="24"/>
        </w:rPr>
        <w:t>Anexa nr. 2</w:t>
      </w:r>
      <w:r w:rsidR="00F749B2">
        <w:rPr>
          <w:rFonts w:ascii="Trebuchet MS" w:hAnsi="Trebuchet MS"/>
          <w:sz w:val="24"/>
          <w:szCs w:val="24"/>
        </w:rPr>
        <w:t xml:space="preserve">_Specificatii tehnice </w:t>
      </w:r>
    </w:p>
    <w:p w14:paraId="35A1332B" w14:textId="77777777" w:rsidR="00EF35A2" w:rsidRPr="00E944A2" w:rsidRDefault="00EF35A2" w:rsidP="00EF35A2">
      <w:pPr>
        <w:pStyle w:val="NormalWeb"/>
        <w:spacing w:after="0"/>
        <w:jc w:val="both"/>
        <w:rPr>
          <w:rFonts w:ascii="Trebuchet MS" w:hAnsi="Trebuchet MS"/>
          <w:b/>
        </w:rPr>
      </w:pPr>
      <w:r w:rsidRPr="00E944A2">
        <w:rPr>
          <w:rFonts w:ascii="Trebuchet MS" w:hAnsi="Trebuchet MS"/>
          <w:b/>
        </w:rPr>
        <w:t>________________</w:t>
      </w:r>
    </w:p>
    <w:p w14:paraId="0434CCC5" w14:textId="77777777" w:rsidR="00EF35A2" w:rsidRPr="00E944A2" w:rsidRDefault="00EF35A2" w:rsidP="00EF35A2">
      <w:pPr>
        <w:pStyle w:val="NormalWeb"/>
        <w:spacing w:after="0"/>
        <w:jc w:val="both"/>
        <w:rPr>
          <w:rFonts w:ascii="Trebuchet MS" w:hAnsi="Trebuchet MS"/>
          <w:b/>
        </w:rPr>
      </w:pPr>
      <w:r w:rsidRPr="00E944A2">
        <w:rPr>
          <w:rFonts w:ascii="Trebuchet MS" w:hAnsi="Trebuchet MS"/>
          <w:b/>
        </w:rPr>
        <w:t>(denumirea ofertantului)</w:t>
      </w:r>
    </w:p>
    <w:p w14:paraId="78A0545D" w14:textId="77777777" w:rsidR="00EF35A2" w:rsidRPr="00E944A2" w:rsidRDefault="00EF35A2" w:rsidP="00EF35A2">
      <w:pPr>
        <w:pStyle w:val="NormalWeb"/>
        <w:spacing w:after="0"/>
        <w:jc w:val="center"/>
        <w:rPr>
          <w:rFonts w:ascii="Trebuchet MS" w:hAnsi="Trebuchet MS"/>
          <w:b/>
        </w:rPr>
      </w:pPr>
      <w:r w:rsidRPr="00E944A2">
        <w:rPr>
          <w:rFonts w:ascii="Trebuchet MS" w:hAnsi="Trebuchet MS"/>
          <w:b/>
        </w:rPr>
        <w:t>DECLARAŢIE</w:t>
      </w:r>
    </w:p>
    <w:p w14:paraId="39D179D5" w14:textId="77777777" w:rsidR="00EF35A2" w:rsidRPr="00E944A2" w:rsidRDefault="00EF35A2" w:rsidP="00EF35A2">
      <w:pPr>
        <w:pStyle w:val="NormalWeb"/>
        <w:spacing w:after="0"/>
        <w:jc w:val="both"/>
        <w:rPr>
          <w:rFonts w:ascii="Trebuchet MS" w:hAnsi="Trebuchet MS"/>
        </w:rPr>
      </w:pPr>
      <w:r w:rsidRPr="00E944A2">
        <w:rPr>
          <w:rFonts w:ascii="Trebuchet MS" w:hAnsi="Trebuchet MS"/>
          <w:b/>
        </w:rPr>
        <w:t>Privind neîncadrarea în situațiile prevăzute la art. 14 din OUG nr. 66/2011 privind prevenirea, constatarea şi sancţionarea neregulilor apărute în obținerea și utilizarea fondurilor europene și/sau a fondurilor publice naționale aferente acestora, cu modificările și completările ulterioare</w:t>
      </w:r>
    </w:p>
    <w:p w14:paraId="343BB892" w14:textId="77777777" w:rsidR="00EF35A2" w:rsidRPr="00E944A2" w:rsidRDefault="00EF35A2" w:rsidP="00EF35A2">
      <w:pPr>
        <w:tabs>
          <w:tab w:val="left" w:pos="540"/>
        </w:tabs>
        <w:spacing w:after="0" w:line="276" w:lineRule="auto"/>
        <w:jc w:val="both"/>
        <w:rPr>
          <w:rFonts w:ascii="Trebuchet MS" w:hAnsi="Trebuchet MS"/>
          <w:i/>
          <w:iCs/>
          <w:sz w:val="24"/>
          <w:szCs w:val="24"/>
        </w:rPr>
      </w:pPr>
      <w:r w:rsidRPr="00E944A2">
        <w:rPr>
          <w:rFonts w:ascii="Trebuchet MS" w:hAnsi="Trebuchet MS"/>
          <w:sz w:val="24"/>
          <w:szCs w:val="24"/>
        </w:rPr>
        <w:t xml:space="preserve">Subsemnatul(a), ................................................., în calitate de ...................., referitor la procedura </w:t>
      </w:r>
      <w:r w:rsidRPr="00E944A2">
        <w:rPr>
          <w:rFonts w:ascii="Trebuchet MS" w:eastAsia="MS Mincho" w:hAnsi="Trebuchet MS"/>
          <w:sz w:val="24"/>
          <w:szCs w:val="24"/>
        </w:rPr>
        <w:t xml:space="preserve">competitivă având ca obiect </w:t>
      </w:r>
      <w:r w:rsidRPr="00E944A2">
        <w:rPr>
          <w:rFonts w:ascii="Trebuchet MS" w:hAnsi="Trebuchet MS"/>
          <w:i/>
          <w:iCs/>
          <w:sz w:val="24"/>
          <w:szCs w:val="24"/>
        </w:rPr>
        <w:t xml:space="preserve">furnizarea  de echipamente electrice mobile de tip reachstacker necesare pentru dezvoltarea suprastructurii în portul Constanța, în vederea facilitării comerțului internațional, în special din/spre Ucraina, în contextul implementării proiectului depus spre finanțare în cadrul apelului </w:t>
      </w:r>
      <w:r w:rsidRPr="00E944A2">
        <w:rPr>
          <w:rFonts w:ascii="Trebuchet MS" w:hAnsi="Trebuchet MS" w:cs="Times New Roman"/>
          <w:i/>
          <w:iCs/>
          <w:color w:val="2A2A2A"/>
          <w:sz w:val="24"/>
          <w:szCs w:val="24"/>
          <w:lang w:val="en-US"/>
        </w:rPr>
        <w:t>PT/153/PT</w:t>
      </w:r>
      <w:r w:rsidRPr="00E944A2">
        <w:rPr>
          <w:rFonts w:ascii="Trebuchet MS" w:hAnsi="Trebuchet MS" w:cs="Times New Roman"/>
          <w:i/>
          <w:iCs/>
          <w:color w:val="4F4F4F"/>
          <w:sz w:val="24"/>
          <w:szCs w:val="24"/>
          <w:lang w:val="en-US"/>
        </w:rPr>
        <w:t>_</w:t>
      </w:r>
      <w:r w:rsidRPr="00E944A2">
        <w:rPr>
          <w:rFonts w:ascii="Trebuchet MS" w:hAnsi="Trebuchet MS" w:cs="Times New Roman"/>
          <w:i/>
          <w:iCs/>
          <w:color w:val="2A2A2A"/>
          <w:sz w:val="24"/>
          <w:szCs w:val="24"/>
          <w:lang w:val="en-US"/>
        </w:rPr>
        <w:t>P7/ OP3/RS03</w:t>
      </w:r>
      <w:r w:rsidRPr="00E944A2">
        <w:rPr>
          <w:rFonts w:ascii="Trebuchet MS" w:hAnsi="Trebuchet MS" w:cs="Times New Roman"/>
          <w:i/>
          <w:iCs/>
          <w:color w:val="4F4F4F"/>
          <w:sz w:val="24"/>
          <w:szCs w:val="24"/>
          <w:lang w:val="en-US"/>
        </w:rPr>
        <w:t>.</w:t>
      </w:r>
      <w:r w:rsidRPr="00E944A2">
        <w:rPr>
          <w:rFonts w:ascii="Trebuchet MS" w:hAnsi="Trebuchet MS" w:cs="Times New Roman"/>
          <w:i/>
          <w:iCs/>
          <w:color w:val="2A2A2A"/>
          <w:sz w:val="24"/>
          <w:szCs w:val="24"/>
          <w:lang w:val="en-US"/>
        </w:rPr>
        <w:t>1/ P</w:t>
      </w:r>
      <w:r w:rsidRPr="00E944A2">
        <w:rPr>
          <w:rFonts w:ascii="Trebuchet MS" w:hAnsi="Trebuchet MS" w:cs="Times New Roman"/>
          <w:i/>
          <w:iCs/>
          <w:color w:val="4F4F4F"/>
          <w:sz w:val="24"/>
          <w:szCs w:val="24"/>
          <w:lang w:val="en-US"/>
        </w:rPr>
        <w:t>T_</w:t>
      </w:r>
      <w:r w:rsidRPr="00E944A2">
        <w:rPr>
          <w:rFonts w:ascii="Trebuchet MS" w:hAnsi="Trebuchet MS" w:cs="Times New Roman"/>
          <w:i/>
          <w:iCs/>
          <w:color w:val="2A2A2A"/>
          <w:sz w:val="24"/>
          <w:szCs w:val="24"/>
          <w:lang w:val="en-US"/>
        </w:rPr>
        <w:t xml:space="preserve">A16, lansat pentru PROGRAMUL TRANSPORT 2021-2027” </w:t>
      </w:r>
      <w:r w:rsidRPr="00E944A2">
        <w:rPr>
          <w:rFonts w:ascii="Trebuchet MS" w:hAnsi="Trebuchet MS"/>
          <w:sz w:val="24"/>
          <w:szCs w:val="24"/>
        </w:rPr>
        <w:t xml:space="preserve">, declar pe propria răspunde, sub sancţiunea falsului în declaraţii, aşa cum este acesta prevăzut la art. 326 din Legea nr. 286/2009 privind Codul penal, cu modificările şi completările ulterioare, că nu mă încadrez în ipotezele descrise la art. 14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 </w:t>
      </w:r>
    </w:p>
    <w:p w14:paraId="72248ADC" w14:textId="77777777" w:rsidR="00EF35A2" w:rsidRPr="00E944A2" w:rsidRDefault="00EF35A2" w:rsidP="00EF35A2">
      <w:pPr>
        <w:pStyle w:val="NormalWeb"/>
        <w:spacing w:after="0" w:line="276" w:lineRule="auto"/>
        <w:jc w:val="both"/>
        <w:rPr>
          <w:rFonts w:ascii="Trebuchet MS" w:hAnsi="Trebuchet MS"/>
        </w:rPr>
      </w:pPr>
      <w:r w:rsidRPr="00E944A2">
        <w:rPr>
          <w:rFonts w:ascii="Trebuchet MS" w:hAnsi="Trebuchet MS"/>
        </w:rPr>
        <w:t xml:space="preserve">Subsemnatul(a), .........................................., declar că voi informa imediat dacă vor interveni modificări în prezenta declaraţie. De asemenea, declar că informaţiile furnizate sunt complete şi corecte în fiecare detaliu şi înţeleg că CSCTare dreptul de a solicita, în scopul verificării şi  confirmării declaraţiei, orice informaţii suplimentare. </w:t>
      </w:r>
    </w:p>
    <w:p w14:paraId="7EF0013F" w14:textId="77777777" w:rsidR="00EF35A2" w:rsidRPr="00E944A2" w:rsidRDefault="00EF35A2" w:rsidP="00EF35A2">
      <w:pPr>
        <w:pStyle w:val="NormalWeb"/>
        <w:spacing w:after="0" w:line="276" w:lineRule="auto"/>
        <w:jc w:val="both"/>
        <w:rPr>
          <w:rFonts w:ascii="Trebuchet MS" w:hAnsi="Trebuchet MS"/>
        </w:rPr>
      </w:pPr>
      <w:r w:rsidRPr="00E944A2">
        <w:rPr>
          <w:rFonts w:ascii="Trebuchet MS" w:hAnsi="Trebuchet MS"/>
        </w:rPr>
        <w:t xml:space="preserve">Înţeleg că în cazul în care această declaraţie nu este conformă cu realitatea sunt pasibil de încălcarea prevederilor legislaţiei penale privind falsul în declaraţii. </w:t>
      </w:r>
    </w:p>
    <w:p w14:paraId="586CBA4F" w14:textId="77777777" w:rsidR="00EF35A2" w:rsidRPr="00E944A2" w:rsidRDefault="00EF35A2" w:rsidP="00EF35A2">
      <w:pPr>
        <w:pStyle w:val="NormalWeb"/>
        <w:spacing w:before="0" w:beforeAutospacing="0" w:after="0" w:afterAutospacing="0"/>
        <w:jc w:val="both"/>
        <w:rPr>
          <w:rFonts w:ascii="Trebuchet MS" w:hAnsi="Trebuchet MS"/>
        </w:rPr>
      </w:pPr>
      <w:r w:rsidRPr="00E944A2">
        <w:rPr>
          <w:rFonts w:ascii="Trebuchet MS" w:hAnsi="Trebuchet MS"/>
        </w:rPr>
        <w:t>………………….</w:t>
      </w:r>
    </w:p>
    <w:p w14:paraId="5E343C3E" w14:textId="77777777" w:rsidR="00EF35A2" w:rsidRPr="00E944A2" w:rsidRDefault="00EF35A2" w:rsidP="00EF35A2">
      <w:pPr>
        <w:pStyle w:val="NormalWeb"/>
        <w:spacing w:before="0" w:beforeAutospacing="0" w:after="0" w:afterAutospacing="0"/>
        <w:jc w:val="both"/>
        <w:rPr>
          <w:rFonts w:ascii="Trebuchet MS" w:hAnsi="Trebuchet MS"/>
        </w:rPr>
      </w:pPr>
      <w:r w:rsidRPr="00E944A2">
        <w:rPr>
          <w:rFonts w:ascii="Trebuchet MS" w:hAnsi="Trebuchet MS"/>
        </w:rPr>
        <w:t xml:space="preserve">(numele şi funcţia persoanei autorizate) </w:t>
      </w:r>
    </w:p>
    <w:p w14:paraId="14F804AC" w14:textId="77777777" w:rsidR="00EF35A2" w:rsidRPr="00E944A2" w:rsidRDefault="00EF35A2" w:rsidP="00EF35A2">
      <w:pPr>
        <w:pStyle w:val="NormalWeb"/>
        <w:spacing w:before="0" w:beforeAutospacing="0" w:after="0" w:afterAutospacing="0"/>
        <w:jc w:val="both"/>
        <w:rPr>
          <w:rFonts w:ascii="Trebuchet MS" w:hAnsi="Trebuchet MS"/>
        </w:rPr>
      </w:pPr>
      <w:r w:rsidRPr="00E944A2">
        <w:rPr>
          <w:rFonts w:ascii="Trebuchet MS" w:hAnsi="Trebuchet MS"/>
        </w:rPr>
        <w:t>_______________________</w:t>
      </w:r>
    </w:p>
    <w:p w14:paraId="09D7EE6A" w14:textId="77777777" w:rsidR="00EF35A2" w:rsidRPr="00E944A2" w:rsidRDefault="00EF35A2" w:rsidP="00EF35A2">
      <w:pPr>
        <w:pStyle w:val="NormalWeb"/>
        <w:spacing w:before="0" w:beforeAutospacing="0" w:after="0" w:afterAutospacing="0"/>
        <w:jc w:val="both"/>
        <w:rPr>
          <w:rFonts w:ascii="Trebuchet MS" w:hAnsi="Trebuchet MS"/>
        </w:rPr>
      </w:pPr>
      <w:r w:rsidRPr="00E944A2">
        <w:rPr>
          <w:rFonts w:ascii="Trebuchet MS" w:hAnsi="Trebuchet MS"/>
        </w:rPr>
        <w:t>(semnătura persoanei autorizate)</w:t>
      </w:r>
    </w:p>
    <w:p w14:paraId="3BE20743" w14:textId="77777777" w:rsidR="00EF35A2" w:rsidRPr="00E944A2" w:rsidRDefault="00EF35A2" w:rsidP="00EF35A2">
      <w:pPr>
        <w:tabs>
          <w:tab w:val="left" w:pos="7570"/>
        </w:tabs>
        <w:spacing w:line="276" w:lineRule="auto"/>
        <w:rPr>
          <w:rFonts w:ascii="Trebuchet MS" w:hAnsi="Trebuchet MS"/>
          <w:sz w:val="24"/>
          <w:szCs w:val="24"/>
        </w:rPr>
      </w:pPr>
    </w:p>
    <w:p w14:paraId="5CBCF3F5" w14:textId="77777777" w:rsidR="00EF35A2" w:rsidRDefault="00EF35A2" w:rsidP="00EF35A2">
      <w:pPr>
        <w:tabs>
          <w:tab w:val="left" w:pos="7570"/>
        </w:tabs>
        <w:spacing w:line="276" w:lineRule="auto"/>
        <w:rPr>
          <w:rFonts w:ascii="Trebuchet MS" w:hAnsi="Trebuchet MS"/>
          <w:sz w:val="24"/>
          <w:szCs w:val="24"/>
        </w:rPr>
      </w:pPr>
    </w:p>
    <w:p w14:paraId="57E7F8E3" w14:textId="057F6760" w:rsidR="00EF35A2" w:rsidRPr="00E944A2" w:rsidRDefault="00EF35A2" w:rsidP="00EF35A2">
      <w:pPr>
        <w:tabs>
          <w:tab w:val="left" w:pos="7570"/>
        </w:tabs>
        <w:spacing w:line="276" w:lineRule="auto"/>
        <w:rPr>
          <w:rFonts w:ascii="Trebuchet MS" w:hAnsi="Trebuchet MS"/>
          <w:sz w:val="24"/>
          <w:szCs w:val="24"/>
        </w:rPr>
      </w:pPr>
      <w:r w:rsidRPr="00E944A2">
        <w:rPr>
          <w:rFonts w:ascii="Trebuchet MS" w:hAnsi="Trebuchet MS"/>
          <w:sz w:val="24"/>
          <w:szCs w:val="24"/>
        </w:rPr>
        <w:t>Anexa nr. 3</w:t>
      </w:r>
      <w:r w:rsidR="00F749B2">
        <w:rPr>
          <w:rFonts w:ascii="Trebuchet MS" w:hAnsi="Trebuchet MS"/>
          <w:sz w:val="24"/>
          <w:szCs w:val="24"/>
        </w:rPr>
        <w:t>_Specificatii tehnice</w:t>
      </w:r>
    </w:p>
    <w:p w14:paraId="7943F21B" w14:textId="77777777" w:rsidR="00EF35A2" w:rsidRPr="00E944A2" w:rsidRDefault="00EF35A2" w:rsidP="00EF35A2">
      <w:pPr>
        <w:tabs>
          <w:tab w:val="left" w:pos="7570"/>
        </w:tabs>
        <w:spacing w:line="276" w:lineRule="auto"/>
        <w:rPr>
          <w:rFonts w:ascii="Trebuchet MS" w:hAnsi="Trebuchet MS"/>
          <w:sz w:val="24"/>
          <w:szCs w:val="24"/>
        </w:rPr>
      </w:pPr>
    </w:p>
    <w:p w14:paraId="73E67BB4" w14:textId="77777777" w:rsidR="00EF35A2" w:rsidRPr="00E944A2" w:rsidRDefault="00EF35A2" w:rsidP="00EF35A2">
      <w:pPr>
        <w:tabs>
          <w:tab w:val="left" w:pos="7570"/>
        </w:tabs>
        <w:spacing w:line="276" w:lineRule="auto"/>
        <w:rPr>
          <w:rFonts w:ascii="Trebuchet MS" w:hAnsi="Trebuchet MS"/>
          <w:sz w:val="24"/>
          <w:szCs w:val="24"/>
        </w:rPr>
      </w:pPr>
    </w:p>
    <w:p w14:paraId="6C24A691" w14:textId="77777777" w:rsidR="00EF35A2" w:rsidRPr="00E944A2" w:rsidRDefault="00EF35A2" w:rsidP="00EF35A2">
      <w:pPr>
        <w:spacing w:after="0" w:line="240" w:lineRule="auto"/>
        <w:jc w:val="both"/>
        <w:rPr>
          <w:rFonts w:ascii="Trebuchet MS" w:eastAsia="Calibri" w:hAnsi="Trebuchet MS" w:cs="Times New Roman"/>
          <w:i/>
          <w:spacing w:val="-2"/>
          <w:sz w:val="24"/>
          <w:szCs w:val="24"/>
        </w:rPr>
      </w:pPr>
      <w:r w:rsidRPr="00E944A2">
        <w:rPr>
          <w:rFonts w:ascii="Trebuchet MS" w:eastAsia="Calibri" w:hAnsi="Trebuchet MS" w:cs="Times New Roman"/>
          <w:spacing w:val="-2"/>
          <w:sz w:val="24"/>
          <w:szCs w:val="24"/>
        </w:rPr>
        <w:t xml:space="preserve">Data: </w:t>
      </w:r>
      <w:r w:rsidRPr="00E944A2">
        <w:rPr>
          <w:rFonts w:ascii="Trebuchet MS" w:eastAsia="Calibri" w:hAnsi="Trebuchet MS" w:cs="Times New Roman"/>
          <w:i/>
          <w:spacing w:val="-2"/>
          <w:sz w:val="24"/>
          <w:szCs w:val="24"/>
        </w:rPr>
        <w:t xml:space="preserve">[introduceți </w:t>
      </w:r>
      <w:r w:rsidRPr="00E944A2">
        <w:rPr>
          <w:rFonts w:ascii="Trebuchet MS" w:eastAsia="Calibri" w:hAnsi="Trebuchet MS" w:cs="Times New Roman"/>
          <w:bCs/>
          <w:i/>
          <w:sz w:val="24"/>
          <w:szCs w:val="24"/>
        </w:rPr>
        <w:t>ziua, luna, anul</w:t>
      </w:r>
      <w:r w:rsidRPr="00E944A2">
        <w:rPr>
          <w:rFonts w:ascii="Trebuchet MS" w:eastAsia="Calibri" w:hAnsi="Trebuchet MS" w:cs="Times New Roman"/>
          <w:i/>
          <w:spacing w:val="-2"/>
          <w:sz w:val="24"/>
          <w:szCs w:val="24"/>
        </w:rPr>
        <w:t>]</w:t>
      </w:r>
    </w:p>
    <w:p w14:paraId="55170462" w14:textId="77777777" w:rsidR="00EF35A2" w:rsidRPr="00E944A2" w:rsidRDefault="00EF35A2" w:rsidP="00EF35A2">
      <w:pPr>
        <w:spacing w:after="0" w:line="240" w:lineRule="auto"/>
        <w:jc w:val="both"/>
        <w:rPr>
          <w:rFonts w:ascii="Trebuchet MS" w:eastAsia="Calibri" w:hAnsi="Trebuchet MS" w:cs="Times New Roman"/>
          <w:bCs/>
          <w:i/>
          <w:sz w:val="24"/>
          <w:szCs w:val="24"/>
        </w:rPr>
      </w:pPr>
      <w:r w:rsidRPr="00E944A2">
        <w:rPr>
          <w:rFonts w:ascii="Trebuchet MS" w:eastAsia="Calibri" w:hAnsi="Trebuchet MS" w:cs="Times New Roman"/>
          <w:bCs/>
          <w:sz w:val="24"/>
          <w:szCs w:val="24"/>
        </w:rPr>
        <w:t xml:space="preserve">Anunț de participare: </w:t>
      </w:r>
      <w:r w:rsidRPr="00E944A2">
        <w:rPr>
          <w:rFonts w:ascii="Trebuchet MS" w:eastAsia="Calibri" w:hAnsi="Trebuchet MS" w:cs="Times New Roman"/>
          <w:bCs/>
          <w:i/>
          <w:sz w:val="24"/>
          <w:szCs w:val="24"/>
        </w:rPr>
        <w:t>[introduceți numărul anunțului de participare]</w:t>
      </w:r>
    </w:p>
    <w:p w14:paraId="6F0FF93E" w14:textId="77777777" w:rsidR="00EF35A2" w:rsidRPr="00E944A2" w:rsidRDefault="00EF35A2" w:rsidP="00EF35A2">
      <w:pPr>
        <w:spacing w:after="0" w:line="240" w:lineRule="auto"/>
        <w:jc w:val="both"/>
        <w:rPr>
          <w:rFonts w:ascii="Trebuchet MS" w:eastAsia="Calibri" w:hAnsi="Trebuchet MS" w:cs="Times New Roman"/>
          <w:bCs/>
          <w:i/>
          <w:sz w:val="24"/>
          <w:szCs w:val="24"/>
        </w:rPr>
      </w:pPr>
      <w:r w:rsidRPr="00E944A2">
        <w:rPr>
          <w:rFonts w:ascii="Trebuchet MS" w:eastAsia="Calibri" w:hAnsi="Trebuchet MS" w:cs="Times New Roman"/>
          <w:bCs/>
          <w:sz w:val="24"/>
          <w:szCs w:val="24"/>
        </w:rPr>
        <w:t xml:space="preserve">Obiectul contractului: </w:t>
      </w:r>
      <w:r w:rsidRPr="00E944A2">
        <w:rPr>
          <w:rFonts w:ascii="Trebuchet MS" w:eastAsia="Calibri" w:hAnsi="Trebuchet MS" w:cs="Times New Roman"/>
          <w:bCs/>
          <w:i/>
          <w:sz w:val="24"/>
          <w:szCs w:val="24"/>
        </w:rPr>
        <w:t xml:space="preserve">[introduceți obiectul contractului din anunțul de participare] </w:t>
      </w:r>
    </w:p>
    <w:p w14:paraId="52D9B0F7" w14:textId="77777777" w:rsidR="00EF35A2" w:rsidRPr="00E944A2" w:rsidRDefault="00EF35A2" w:rsidP="00EF35A2">
      <w:pPr>
        <w:spacing w:after="0" w:line="240" w:lineRule="auto"/>
        <w:jc w:val="both"/>
        <w:rPr>
          <w:rFonts w:ascii="Trebuchet MS" w:eastAsia="Calibri" w:hAnsi="Trebuchet MS" w:cs="Times New Roman"/>
          <w:bCs/>
          <w:i/>
          <w:iCs/>
          <w:sz w:val="24"/>
          <w:szCs w:val="24"/>
        </w:rPr>
      </w:pPr>
    </w:p>
    <w:p w14:paraId="0466CDE0" w14:textId="77777777" w:rsidR="00EF35A2" w:rsidRPr="00E944A2" w:rsidRDefault="00EF35A2" w:rsidP="00EF35A2">
      <w:pPr>
        <w:widowControl w:val="0"/>
        <w:spacing w:after="0" w:line="240" w:lineRule="auto"/>
        <w:jc w:val="both"/>
        <w:rPr>
          <w:rFonts w:ascii="Trebuchet MS" w:eastAsia="Times New Roman" w:hAnsi="Trebuchet MS" w:cs="Times New Roman"/>
          <w:b/>
          <w:bCs/>
          <w:sz w:val="24"/>
          <w:szCs w:val="24"/>
        </w:rPr>
      </w:pPr>
    </w:p>
    <w:p w14:paraId="76F4AB31" w14:textId="77777777" w:rsidR="00EF35A2" w:rsidRPr="00E944A2" w:rsidRDefault="00EF35A2" w:rsidP="00EF35A2">
      <w:pPr>
        <w:suppressAutoHyphens/>
        <w:spacing w:after="0" w:line="240" w:lineRule="auto"/>
        <w:jc w:val="center"/>
        <w:rPr>
          <w:rFonts w:ascii="Trebuchet MS" w:eastAsia="Times New Roman" w:hAnsi="Trebuchet MS" w:cs="Times New Roman"/>
          <w:b/>
          <w:sz w:val="24"/>
          <w:szCs w:val="24"/>
          <w:lang w:eastAsia="ar-SA"/>
        </w:rPr>
      </w:pPr>
      <w:r w:rsidRPr="00E944A2">
        <w:rPr>
          <w:rFonts w:ascii="Trebuchet MS" w:eastAsia="Times New Roman" w:hAnsi="Trebuchet MS" w:cs="Times New Roman"/>
          <w:b/>
          <w:sz w:val="24"/>
          <w:szCs w:val="24"/>
          <w:lang w:eastAsia="ar-SA"/>
        </w:rPr>
        <w:t>FORMULAR DE OFERTĂ</w:t>
      </w:r>
    </w:p>
    <w:p w14:paraId="23586612" w14:textId="77777777" w:rsidR="00EF35A2" w:rsidRPr="00E944A2" w:rsidRDefault="00EF35A2" w:rsidP="00EF35A2">
      <w:pPr>
        <w:suppressAutoHyphens/>
        <w:spacing w:after="0" w:line="240" w:lineRule="auto"/>
        <w:jc w:val="center"/>
        <w:rPr>
          <w:rFonts w:ascii="Trebuchet MS" w:eastAsia="Times New Roman" w:hAnsi="Trebuchet MS" w:cs="Times New Roman"/>
          <w:b/>
          <w:sz w:val="24"/>
          <w:szCs w:val="24"/>
          <w:lang w:eastAsia="ar-SA"/>
        </w:rPr>
      </w:pPr>
    </w:p>
    <w:p w14:paraId="11509057" w14:textId="77777777" w:rsidR="00EF35A2" w:rsidRPr="00E944A2" w:rsidRDefault="00EF35A2" w:rsidP="00EF35A2">
      <w:pPr>
        <w:suppressAutoHyphens/>
        <w:spacing w:after="0" w:line="240" w:lineRule="auto"/>
        <w:jc w:val="both"/>
        <w:rPr>
          <w:rFonts w:ascii="Trebuchet MS" w:eastAsia="Times New Roman" w:hAnsi="Trebuchet MS" w:cs="Times New Roman"/>
          <w:b/>
          <w:sz w:val="24"/>
          <w:szCs w:val="24"/>
          <w:lang w:eastAsia="ar-SA"/>
        </w:rPr>
      </w:pPr>
    </w:p>
    <w:p w14:paraId="5ABE1E3D"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r w:rsidRPr="00E944A2">
        <w:rPr>
          <w:rFonts w:ascii="Trebuchet MS" w:eastAsia="Times New Roman" w:hAnsi="Trebuchet MS" w:cs="Times New Roman"/>
          <w:b/>
          <w:bCs/>
          <w:sz w:val="24"/>
          <w:szCs w:val="24"/>
          <w:lang w:eastAsia="ar-SA"/>
        </w:rPr>
        <w:t>Către C</w:t>
      </w:r>
      <w:r>
        <w:rPr>
          <w:rFonts w:ascii="Trebuchet MS" w:eastAsia="Times New Roman" w:hAnsi="Trebuchet MS" w:cs="Times New Roman"/>
          <w:b/>
          <w:bCs/>
          <w:sz w:val="24"/>
          <w:szCs w:val="24"/>
          <w:lang w:eastAsia="ar-SA"/>
        </w:rPr>
        <w:t xml:space="preserve">onsta South Container Terminal, </w:t>
      </w:r>
    </w:p>
    <w:p w14:paraId="4A9AF2AF" w14:textId="77777777" w:rsidR="00EF35A2" w:rsidRDefault="00EF35A2" w:rsidP="00EF35A2">
      <w:pPr>
        <w:tabs>
          <w:tab w:val="left" w:pos="540"/>
        </w:tabs>
        <w:spacing w:after="0" w:line="276" w:lineRule="auto"/>
        <w:jc w:val="both"/>
        <w:rPr>
          <w:rFonts w:ascii="Trebuchet MS" w:eastAsia="Times New Roman" w:hAnsi="Trebuchet MS" w:cs="Times New Roman"/>
          <w:sz w:val="24"/>
          <w:szCs w:val="24"/>
          <w:lang w:eastAsia="ar-SA"/>
        </w:rPr>
      </w:pPr>
    </w:p>
    <w:p w14:paraId="355D0C53" w14:textId="77777777" w:rsidR="00EF35A2" w:rsidRPr="00E944A2" w:rsidRDefault="00EF35A2" w:rsidP="00EF35A2">
      <w:pPr>
        <w:tabs>
          <w:tab w:val="left" w:pos="540"/>
        </w:tabs>
        <w:spacing w:after="0" w:line="276" w:lineRule="auto"/>
        <w:jc w:val="both"/>
        <w:rPr>
          <w:rFonts w:ascii="Trebuchet MS" w:hAnsi="Trebuchet MS"/>
          <w:i/>
          <w:iCs/>
          <w:sz w:val="24"/>
          <w:szCs w:val="24"/>
        </w:rPr>
      </w:pPr>
      <w:r w:rsidRPr="00E944A2">
        <w:rPr>
          <w:rFonts w:ascii="Trebuchet MS" w:eastAsia="Times New Roman" w:hAnsi="Trebuchet MS" w:cs="Times New Roman"/>
          <w:sz w:val="24"/>
          <w:szCs w:val="24"/>
          <w:lang w:eastAsia="ar-SA"/>
        </w:rPr>
        <w:t xml:space="preserve">Ca răspuns la Anunțul/Invitația dumneavoastră de participare la procedura competitivă organizată pentru atribuirea contractului de </w:t>
      </w:r>
      <w:r w:rsidRPr="00E944A2">
        <w:rPr>
          <w:rFonts w:ascii="Trebuchet MS" w:hAnsi="Trebuchet MS"/>
          <w:i/>
          <w:iCs/>
          <w:sz w:val="24"/>
          <w:szCs w:val="24"/>
        </w:rPr>
        <w:t xml:space="preserve">furnizare a echipamentelor electrice mobile de tip reachstacker necesare pentru dezvoltarea suprastructurii în portul Constanța, în vederea facilitării comerțului internațional, în special din/spre Ucraina, în contextul implementării proiectului depus spre finanțare în cadrul apelului </w:t>
      </w:r>
      <w:r w:rsidRPr="00E944A2">
        <w:rPr>
          <w:rFonts w:ascii="Trebuchet MS" w:hAnsi="Trebuchet MS" w:cs="Times New Roman"/>
          <w:i/>
          <w:iCs/>
          <w:color w:val="2A2A2A"/>
          <w:sz w:val="24"/>
          <w:szCs w:val="24"/>
          <w:lang w:val="en-US"/>
        </w:rPr>
        <w:t>PT/153/PT</w:t>
      </w:r>
      <w:r w:rsidRPr="00E944A2">
        <w:rPr>
          <w:rFonts w:ascii="Trebuchet MS" w:hAnsi="Trebuchet MS" w:cs="Times New Roman"/>
          <w:i/>
          <w:iCs/>
          <w:color w:val="4F4F4F"/>
          <w:sz w:val="24"/>
          <w:szCs w:val="24"/>
          <w:lang w:val="en-US"/>
        </w:rPr>
        <w:t>_</w:t>
      </w:r>
      <w:r w:rsidRPr="00E944A2">
        <w:rPr>
          <w:rFonts w:ascii="Trebuchet MS" w:hAnsi="Trebuchet MS" w:cs="Times New Roman"/>
          <w:i/>
          <w:iCs/>
          <w:color w:val="2A2A2A"/>
          <w:sz w:val="24"/>
          <w:szCs w:val="24"/>
          <w:lang w:val="en-US"/>
        </w:rPr>
        <w:t>P7/ OP3/RS03</w:t>
      </w:r>
      <w:r w:rsidRPr="00E944A2">
        <w:rPr>
          <w:rFonts w:ascii="Trebuchet MS" w:hAnsi="Trebuchet MS" w:cs="Times New Roman"/>
          <w:i/>
          <w:iCs/>
          <w:color w:val="4F4F4F"/>
          <w:sz w:val="24"/>
          <w:szCs w:val="24"/>
          <w:lang w:val="en-US"/>
        </w:rPr>
        <w:t>.</w:t>
      </w:r>
      <w:r w:rsidRPr="00E944A2">
        <w:rPr>
          <w:rFonts w:ascii="Trebuchet MS" w:hAnsi="Trebuchet MS" w:cs="Times New Roman"/>
          <w:i/>
          <w:iCs/>
          <w:color w:val="2A2A2A"/>
          <w:sz w:val="24"/>
          <w:szCs w:val="24"/>
          <w:lang w:val="en-US"/>
        </w:rPr>
        <w:t>1/ P</w:t>
      </w:r>
      <w:r w:rsidRPr="00E944A2">
        <w:rPr>
          <w:rFonts w:ascii="Trebuchet MS" w:hAnsi="Trebuchet MS" w:cs="Times New Roman"/>
          <w:i/>
          <w:iCs/>
          <w:color w:val="4F4F4F"/>
          <w:sz w:val="24"/>
          <w:szCs w:val="24"/>
          <w:lang w:val="en-US"/>
        </w:rPr>
        <w:t>T_</w:t>
      </w:r>
      <w:r w:rsidRPr="00E944A2">
        <w:rPr>
          <w:rFonts w:ascii="Trebuchet MS" w:hAnsi="Trebuchet MS" w:cs="Times New Roman"/>
          <w:i/>
          <w:iCs/>
          <w:color w:val="2A2A2A"/>
          <w:sz w:val="24"/>
          <w:szCs w:val="24"/>
          <w:lang w:val="en-US"/>
        </w:rPr>
        <w:t xml:space="preserve">A16, lansat pentru PROGRAMUL TRANSPORT 2021-2027” </w:t>
      </w:r>
      <w:r w:rsidRPr="00E944A2">
        <w:rPr>
          <w:rFonts w:ascii="Trebuchet MS" w:eastAsia="Times New Roman" w:hAnsi="Trebuchet MS" w:cs="Times New Roman"/>
          <w:sz w:val="24"/>
          <w:szCs w:val="24"/>
          <w:lang w:eastAsia="ar-SA"/>
        </w:rPr>
        <w:t>, declarăm următoarele:</w:t>
      </w:r>
    </w:p>
    <w:p w14:paraId="4DAEA371"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p>
    <w:p w14:paraId="3FC11758"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r w:rsidRPr="00E944A2">
        <w:rPr>
          <w:rFonts w:ascii="Trebuchet MS" w:eastAsia="Times New Roman" w:hAnsi="Trebuchet MS" w:cs="Times New Roman"/>
          <w:sz w:val="24"/>
          <w:szCs w:val="24"/>
          <w:lang w:eastAsia="ar-SA"/>
        </w:rPr>
        <w:t>1. Acceptăm prevederile Documentației de achiziție, în totalitatea lor, fără rezerve sau restricții, , inclusiv cu clarificările/modificările/completările ulterioare (inclusiv anexele acestora).</w:t>
      </w:r>
    </w:p>
    <w:p w14:paraId="6DA95705"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p>
    <w:p w14:paraId="147C42AC"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r w:rsidRPr="00E944A2">
        <w:rPr>
          <w:rFonts w:ascii="Trebuchet MS" w:eastAsia="Times New Roman" w:hAnsi="Trebuchet MS" w:cs="Times New Roman"/>
          <w:sz w:val="24"/>
          <w:szCs w:val="24"/>
          <w:lang w:eastAsia="ar-SA"/>
        </w:rPr>
        <w:t>2. Acceptăm clauzele contractuale așa cum au fost acestea prevăzute în documentația de achiziție, pe care le prezentăm atașat la prezentul formular, inițializate (semnate și stampilate) pe fiecare pagină.</w:t>
      </w:r>
    </w:p>
    <w:p w14:paraId="7E166AAA"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p>
    <w:p w14:paraId="3D070613"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r w:rsidRPr="00E944A2">
        <w:rPr>
          <w:rFonts w:ascii="Trebuchet MS" w:eastAsia="Times New Roman" w:hAnsi="Trebuchet MS" w:cs="Times New Roman"/>
          <w:sz w:val="24"/>
          <w:szCs w:val="24"/>
          <w:lang w:eastAsia="ar-SA"/>
        </w:rPr>
        <w:t xml:space="preserve">3. Ne oferim să livrăm, în conformitate cu condițiile din Documentația de Achiziție și cu condițiile și termenele limită impuse, fără rezerve sau restricții, cele două </w:t>
      </w:r>
      <w:r w:rsidRPr="00E944A2">
        <w:rPr>
          <w:rFonts w:ascii="Trebuchet MS" w:hAnsi="Trebuchet MS"/>
          <w:sz w:val="24"/>
          <w:szCs w:val="24"/>
        </w:rPr>
        <w:t xml:space="preserve">echipamente electrice mobile de tip reachstacker necesare pentru dezvoltarea suprastructurii în portul Constanța, în vederea facilitării comerțului internațional, în special din/spre Ucraina, în contextul implementării proiectului depus spre finanțare în cadrul apelului </w:t>
      </w:r>
      <w:r w:rsidRPr="00E944A2">
        <w:rPr>
          <w:rFonts w:ascii="Trebuchet MS" w:hAnsi="Trebuchet MS" w:cs="Times New Roman"/>
          <w:color w:val="2A2A2A"/>
          <w:sz w:val="24"/>
          <w:szCs w:val="24"/>
          <w:lang w:val="en-US"/>
        </w:rPr>
        <w:t>PT/153/PT</w:t>
      </w:r>
      <w:r w:rsidRPr="00E944A2">
        <w:rPr>
          <w:rFonts w:ascii="Trebuchet MS" w:hAnsi="Trebuchet MS" w:cs="Times New Roman"/>
          <w:color w:val="4F4F4F"/>
          <w:sz w:val="24"/>
          <w:szCs w:val="24"/>
          <w:lang w:val="en-US"/>
        </w:rPr>
        <w:t>_</w:t>
      </w:r>
      <w:r w:rsidRPr="00E944A2">
        <w:rPr>
          <w:rFonts w:ascii="Trebuchet MS" w:hAnsi="Trebuchet MS" w:cs="Times New Roman"/>
          <w:color w:val="2A2A2A"/>
          <w:sz w:val="24"/>
          <w:szCs w:val="24"/>
          <w:lang w:val="en-US"/>
        </w:rPr>
        <w:t>P7/ OP3/RS03</w:t>
      </w:r>
      <w:r w:rsidRPr="00E944A2">
        <w:rPr>
          <w:rFonts w:ascii="Trebuchet MS" w:hAnsi="Trebuchet MS" w:cs="Times New Roman"/>
          <w:color w:val="4F4F4F"/>
          <w:sz w:val="24"/>
          <w:szCs w:val="24"/>
          <w:lang w:val="en-US"/>
        </w:rPr>
        <w:t>.</w:t>
      </w:r>
      <w:r w:rsidRPr="00E944A2">
        <w:rPr>
          <w:rFonts w:ascii="Trebuchet MS" w:hAnsi="Trebuchet MS" w:cs="Times New Roman"/>
          <w:color w:val="2A2A2A"/>
          <w:sz w:val="24"/>
          <w:szCs w:val="24"/>
          <w:lang w:val="en-US"/>
        </w:rPr>
        <w:t>1/ P</w:t>
      </w:r>
      <w:r w:rsidRPr="00E944A2">
        <w:rPr>
          <w:rFonts w:ascii="Trebuchet MS" w:hAnsi="Trebuchet MS" w:cs="Times New Roman"/>
          <w:color w:val="4F4F4F"/>
          <w:sz w:val="24"/>
          <w:szCs w:val="24"/>
          <w:lang w:val="en-US"/>
        </w:rPr>
        <w:t>T_</w:t>
      </w:r>
      <w:r w:rsidRPr="00E944A2">
        <w:rPr>
          <w:rFonts w:ascii="Trebuchet MS" w:hAnsi="Trebuchet MS" w:cs="Times New Roman"/>
          <w:color w:val="2A2A2A"/>
          <w:sz w:val="24"/>
          <w:szCs w:val="24"/>
          <w:lang w:val="en-US"/>
        </w:rPr>
        <w:t>A16, lansat pentru PROGRAMUL TRANSPORT 2021-2027”</w:t>
      </w:r>
      <w:r w:rsidRPr="00E944A2">
        <w:rPr>
          <w:rFonts w:ascii="Trebuchet MS" w:eastAsia="Times New Roman" w:hAnsi="Trebuchet MS" w:cs="Times New Roman"/>
          <w:sz w:val="24"/>
          <w:szCs w:val="24"/>
          <w:lang w:eastAsia="ar-SA"/>
        </w:rPr>
        <w:t>pentru suma de ......................................................... lei, (</w:t>
      </w:r>
      <w:r w:rsidRPr="00E944A2">
        <w:rPr>
          <w:rFonts w:ascii="Trebuchet MS" w:eastAsia="Times New Roman" w:hAnsi="Trebuchet MS" w:cs="Times New Roman"/>
          <w:i/>
          <w:sz w:val="24"/>
          <w:szCs w:val="24"/>
          <w:lang w:eastAsia="ar-SA"/>
        </w:rPr>
        <w:t>suma în litere și în cifre</w:t>
      </w:r>
      <w:r w:rsidRPr="00E944A2">
        <w:rPr>
          <w:rFonts w:ascii="Trebuchet MS" w:eastAsia="Times New Roman" w:hAnsi="Trebuchet MS" w:cs="Times New Roman"/>
          <w:sz w:val="24"/>
          <w:szCs w:val="24"/>
          <w:lang w:eastAsia="ar-SA"/>
        </w:rPr>
        <w:t>) la care se adaugă TVA în valoare de .................. lei</w:t>
      </w:r>
      <w:bookmarkStart w:id="0" w:name="_Hlk13569734"/>
      <w:r w:rsidRPr="00E944A2">
        <w:rPr>
          <w:rFonts w:ascii="Trebuchet MS" w:eastAsia="Times New Roman" w:hAnsi="Trebuchet MS" w:cs="Times New Roman"/>
          <w:sz w:val="24"/>
          <w:szCs w:val="24"/>
          <w:lang w:eastAsia="ar-SA"/>
        </w:rPr>
        <w:t xml:space="preserve"> (</w:t>
      </w:r>
      <w:r w:rsidRPr="00E944A2">
        <w:rPr>
          <w:rFonts w:ascii="Trebuchet MS" w:eastAsia="Times New Roman" w:hAnsi="Trebuchet MS" w:cs="Times New Roman"/>
          <w:i/>
          <w:sz w:val="24"/>
          <w:szCs w:val="24"/>
          <w:lang w:eastAsia="ar-SA"/>
        </w:rPr>
        <w:t>suma în litere și în cifre</w:t>
      </w:r>
      <w:r w:rsidRPr="00E944A2">
        <w:rPr>
          <w:rFonts w:ascii="Trebuchet MS" w:eastAsia="Times New Roman" w:hAnsi="Trebuchet MS" w:cs="Times New Roman"/>
          <w:sz w:val="24"/>
          <w:szCs w:val="24"/>
          <w:lang w:eastAsia="ar-SA"/>
        </w:rPr>
        <w:t>)</w:t>
      </w:r>
      <w:bookmarkEnd w:id="0"/>
      <w:r w:rsidRPr="00E944A2">
        <w:rPr>
          <w:rFonts w:ascii="Trebuchet MS" w:eastAsia="Times New Roman" w:hAnsi="Trebuchet MS" w:cs="Times New Roman"/>
          <w:sz w:val="24"/>
          <w:szCs w:val="24"/>
          <w:lang w:eastAsia="ar-SA"/>
        </w:rPr>
        <w:t xml:space="preserve">. </w:t>
      </w:r>
    </w:p>
    <w:p w14:paraId="5180ECBB"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p>
    <w:p w14:paraId="5A069600"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p>
    <w:p w14:paraId="49B5768F"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r w:rsidRPr="00E944A2">
        <w:rPr>
          <w:rFonts w:ascii="Trebuchet MS" w:eastAsia="Times New Roman" w:hAnsi="Trebuchet MS" w:cs="Times New Roman"/>
          <w:sz w:val="24"/>
          <w:szCs w:val="24"/>
          <w:lang w:eastAsia="ar-SA"/>
        </w:rPr>
        <w:lastRenderedPageBreak/>
        <w:t>5. Menținem această ofertă valabilă pentru o perioadă de 90 zile respectiv până la data de ................. și ea va rămâne obligatorie pentru noi și poate fi acceptată oricând înainte de expirarea perioadei de valabilitate.</w:t>
      </w:r>
    </w:p>
    <w:p w14:paraId="51922FC1"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p>
    <w:p w14:paraId="703ED6DA"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r w:rsidRPr="00E944A2">
        <w:rPr>
          <w:rFonts w:ascii="Trebuchet MS" w:eastAsia="Times New Roman" w:hAnsi="Trebuchet MS" w:cs="Times New Roman"/>
          <w:sz w:val="24"/>
          <w:szCs w:val="24"/>
          <w:lang w:eastAsia="ar-SA"/>
        </w:rPr>
        <w:t>6.</w:t>
      </w:r>
      <w:r w:rsidRPr="00E944A2">
        <w:rPr>
          <w:rFonts w:ascii="Trebuchet MS" w:hAnsi="Trebuchet MS"/>
          <w:sz w:val="24"/>
          <w:szCs w:val="24"/>
        </w:rPr>
        <w:t xml:space="preserve"> </w:t>
      </w:r>
      <w:r w:rsidRPr="00E944A2">
        <w:rPr>
          <w:rFonts w:ascii="Trebuchet MS" w:eastAsia="Times New Roman" w:hAnsi="Trebuchet MS" w:cs="Times New Roman"/>
          <w:sz w:val="24"/>
          <w:szCs w:val="24"/>
          <w:lang w:eastAsia="ar-SA"/>
        </w:rPr>
        <w:t>Până la încheierea și semnarea contractului de achiziție această ofertă, împreună cu comunicarea transmisă de dumneavoastră, prin care oferta noastră este stabilită câștigătoare, vor constitui un contract angajant între noi.</w:t>
      </w:r>
    </w:p>
    <w:p w14:paraId="35C55DEF"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p>
    <w:p w14:paraId="6FB173A9"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p>
    <w:p w14:paraId="05AF126F"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p>
    <w:p w14:paraId="2862DF81"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r w:rsidRPr="00E944A2">
        <w:rPr>
          <w:rFonts w:ascii="Trebuchet MS" w:eastAsia="Times New Roman" w:hAnsi="Trebuchet MS" w:cs="Times New Roman"/>
          <w:sz w:val="24"/>
          <w:szCs w:val="24"/>
          <w:lang w:eastAsia="ar-SA"/>
        </w:rPr>
        <w:t xml:space="preserve">Data _______________ </w:t>
      </w:r>
    </w:p>
    <w:p w14:paraId="74250DA9"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p>
    <w:p w14:paraId="4C89F645" w14:textId="77777777" w:rsidR="00EF35A2" w:rsidRPr="00E944A2" w:rsidRDefault="00EF35A2" w:rsidP="00EF35A2">
      <w:pPr>
        <w:suppressAutoHyphens/>
        <w:spacing w:after="0" w:line="240" w:lineRule="auto"/>
        <w:jc w:val="both"/>
        <w:rPr>
          <w:rFonts w:ascii="Trebuchet MS" w:eastAsia="Times New Roman" w:hAnsi="Trebuchet MS" w:cs="Times New Roman"/>
          <w:b/>
          <w:sz w:val="24"/>
          <w:szCs w:val="24"/>
          <w:lang w:eastAsia="ar-SA"/>
        </w:rPr>
      </w:pPr>
      <w:r w:rsidRPr="00E944A2">
        <w:rPr>
          <w:rFonts w:ascii="Trebuchet MS" w:eastAsia="Times New Roman" w:hAnsi="Trebuchet MS" w:cs="Times New Roman"/>
          <w:b/>
          <w:sz w:val="24"/>
          <w:szCs w:val="24"/>
          <w:lang w:eastAsia="ar-SA"/>
        </w:rPr>
        <w:t xml:space="preserve">Reprezentant legal </w:t>
      </w:r>
    </w:p>
    <w:p w14:paraId="63B981DE"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r w:rsidRPr="00E944A2">
        <w:rPr>
          <w:rFonts w:ascii="Trebuchet MS" w:eastAsia="Times New Roman" w:hAnsi="Trebuchet MS" w:cs="Times New Roman"/>
          <w:sz w:val="24"/>
          <w:szCs w:val="24"/>
          <w:lang w:eastAsia="ar-SA"/>
        </w:rPr>
        <w:t>(denumirea operatorului economic si a reprezentantului legal)</w:t>
      </w:r>
    </w:p>
    <w:p w14:paraId="5EB80274"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r w:rsidRPr="00E944A2">
        <w:rPr>
          <w:rFonts w:ascii="Trebuchet MS" w:eastAsia="Times New Roman" w:hAnsi="Trebuchet MS" w:cs="Times New Roman"/>
          <w:sz w:val="24"/>
          <w:szCs w:val="24"/>
          <w:lang w:eastAsia="ar-SA"/>
        </w:rPr>
        <w:t>_________________ (semnătura si stampila)</w:t>
      </w:r>
    </w:p>
    <w:p w14:paraId="5443100E" w14:textId="77777777" w:rsidR="00EF35A2" w:rsidRPr="00E944A2" w:rsidRDefault="00EF35A2" w:rsidP="00EF35A2">
      <w:pPr>
        <w:suppressAutoHyphens/>
        <w:spacing w:after="0" w:line="240" w:lineRule="auto"/>
        <w:jc w:val="both"/>
        <w:rPr>
          <w:rFonts w:ascii="Trebuchet MS" w:eastAsia="Times New Roman" w:hAnsi="Trebuchet MS" w:cs="Times New Roman"/>
          <w:sz w:val="24"/>
          <w:szCs w:val="24"/>
          <w:lang w:eastAsia="ar-SA"/>
        </w:rPr>
      </w:pPr>
    </w:p>
    <w:p w14:paraId="2BCBC2DA" w14:textId="77777777" w:rsidR="00EF35A2" w:rsidRPr="00E944A2" w:rsidRDefault="00EF35A2" w:rsidP="00EF35A2">
      <w:pPr>
        <w:tabs>
          <w:tab w:val="left" w:pos="7570"/>
        </w:tabs>
        <w:spacing w:line="276" w:lineRule="auto"/>
        <w:rPr>
          <w:rFonts w:ascii="Trebuchet MS" w:hAnsi="Trebuchet MS"/>
          <w:sz w:val="24"/>
          <w:szCs w:val="24"/>
        </w:rPr>
      </w:pPr>
    </w:p>
    <w:p w14:paraId="42FEEFE6" w14:textId="77777777" w:rsidR="00EF35A2" w:rsidRPr="00E944A2" w:rsidRDefault="00EF35A2" w:rsidP="00EF35A2">
      <w:pPr>
        <w:tabs>
          <w:tab w:val="left" w:pos="7570"/>
        </w:tabs>
        <w:spacing w:line="276" w:lineRule="auto"/>
        <w:rPr>
          <w:rFonts w:ascii="Trebuchet MS" w:hAnsi="Trebuchet MS"/>
          <w:color w:val="1E1E1F"/>
          <w:sz w:val="24"/>
          <w:szCs w:val="24"/>
          <w:shd w:val="clear" w:color="auto" w:fill="EFF0F0"/>
        </w:rPr>
      </w:pPr>
    </w:p>
    <w:p w14:paraId="49462811" w14:textId="77777777" w:rsidR="00EF35A2" w:rsidRPr="00E944A2" w:rsidRDefault="00EF35A2" w:rsidP="00EF35A2">
      <w:pPr>
        <w:tabs>
          <w:tab w:val="left" w:pos="7570"/>
        </w:tabs>
        <w:spacing w:line="276" w:lineRule="auto"/>
        <w:rPr>
          <w:rFonts w:ascii="Trebuchet MS" w:hAnsi="Trebuchet MS"/>
          <w:color w:val="1E1E1F"/>
          <w:sz w:val="24"/>
          <w:szCs w:val="24"/>
          <w:shd w:val="clear" w:color="auto" w:fill="EFF0F0"/>
        </w:rPr>
      </w:pPr>
    </w:p>
    <w:p w14:paraId="5F33EBB4" w14:textId="77777777" w:rsidR="00C44F57" w:rsidRDefault="00C44F57"/>
    <w:sectPr w:rsidR="00C44F57">
      <w:headerReference w:type="default" r:id="rId4"/>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ilat Light">
    <w:altName w:val="Calibri"/>
    <w:panose1 w:val="00000000000000000000"/>
    <w:charset w:val="00"/>
    <w:family w:val="swiss"/>
    <w:notTrueType/>
    <w:pitch w:val="variable"/>
    <w:sig w:usb0="80000007" w:usb1="00000003" w:usb2="00000000" w:usb3="00000000" w:csb0="00000003" w:csb1="00000000"/>
  </w:font>
  <w:font w:name="Frutiger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324047"/>
      <w:docPartObj>
        <w:docPartGallery w:val="Page Numbers (Bottom of Page)"/>
        <w:docPartUnique/>
      </w:docPartObj>
    </w:sdtPr>
    <w:sdtContent>
      <w:sdt>
        <w:sdtPr>
          <w:id w:val="-1769616900"/>
          <w:docPartObj>
            <w:docPartGallery w:val="Page Numbers (Top of Page)"/>
            <w:docPartUnique/>
          </w:docPartObj>
        </w:sdtPr>
        <w:sdtContent>
          <w:p w14:paraId="5558C0F8" w14:textId="77777777" w:rsidR="00000000" w:rsidRDefault="00000000">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sdtContent>
      </w:sdt>
    </w:sdtContent>
  </w:sdt>
  <w:p w14:paraId="48EFC43B" w14:textId="77777777" w:rsidR="00000000" w:rsidRDefault="00000000">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50" w:type="pct"/>
      <w:jc w:val="center"/>
      <w:tblLook w:val="01E0" w:firstRow="1" w:lastRow="1" w:firstColumn="1" w:lastColumn="1" w:noHBand="0" w:noVBand="0"/>
    </w:tblPr>
    <w:tblGrid>
      <w:gridCol w:w="6542"/>
      <w:gridCol w:w="3346"/>
    </w:tblGrid>
    <w:tr w:rsidR="00040B8C" w:rsidRPr="008F2CE3" w14:paraId="3F6C6E13" w14:textId="77777777" w:rsidTr="00040B8C">
      <w:trPr>
        <w:trHeight w:val="1164"/>
        <w:jc w:val="center"/>
      </w:trPr>
      <w:tc>
        <w:tcPr>
          <w:tcW w:w="3308" w:type="pct"/>
        </w:tcPr>
        <w:p w14:paraId="237BE207" w14:textId="77777777" w:rsidR="00000000" w:rsidRPr="00822AF1" w:rsidRDefault="00000000" w:rsidP="00040B8C">
          <w:pPr>
            <w:spacing w:after="0"/>
            <w:ind w:right="582"/>
            <w:rPr>
              <w:rFonts w:ascii="Pilat Light" w:hAnsi="Pilat Light"/>
              <w:b/>
              <w:bCs/>
              <w:color w:val="4A4A4A"/>
              <w:sz w:val="18"/>
              <w:szCs w:val="18"/>
            </w:rPr>
          </w:pPr>
          <w:r>
            <w:rPr>
              <w:rFonts w:ascii="Pilat Light" w:hAnsi="Pilat Light"/>
              <w:b/>
              <w:bCs/>
              <w:noProof/>
              <w:color w:val="4A4A4A"/>
              <w:sz w:val="18"/>
              <w:szCs w:val="18"/>
            </w:rPr>
            <w:drawing>
              <wp:inline distT="0" distB="0" distL="0" distR="0" wp14:anchorId="31277E17" wp14:editId="531D0814">
                <wp:extent cx="1211580" cy="784860"/>
                <wp:effectExtent l="0" t="0" r="7620" b="0"/>
                <wp:docPr id="1" name="Picture 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11580" cy="784860"/>
                        </a:xfrm>
                        <a:prstGeom prst="rect">
                          <a:avLst/>
                        </a:prstGeom>
                        <a:noFill/>
                        <a:ln>
                          <a:noFill/>
                        </a:ln>
                      </pic:spPr>
                    </pic:pic>
                  </a:graphicData>
                </a:graphic>
              </wp:inline>
            </w:drawing>
          </w:r>
        </w:p>
      </w:tc>
      <w:tc>
        <w:tcPr>
          <w:tcW w:w="1692" w:type="pct"/>
        </w:tcPr>
        <w:p w14:paraId="629AF5D1" w14:textId="77777777" w:rsidR="00000000" w:rsidRPr="008F2CE3" w:rsidRDefault="00000000" w:rsidP="00040B8C">
          <w:pPr>
            <w:autoSpaceDE w:val="0"/>
            <w:autoSpaceDN w:val="0"/>
            <w:adjustRightInd w:val="0"/>
            <w:spacing w:after="0"/>
            <w:rPr>
              <w:rFonts w:ascii="FrutigerBold" w:hAnsi="FrutigerBold" w:cs="FrutigerBold"/>
              <w:b/>
              <w:bCs/>
              <w:sz w:val="16"/>
              <w:szCs w:val="16"/>
            </w:rPr>
          </w:pPr>
        </w:p>
        <w:p w14:paraId="6DD53382" w14:textId="77777777" w:rsidR="00000000" w:rsidRDefault="00000000" w:rsidP="00040B8C">
          <w:pPr>
            <w:autoSpaceDE w:val="0"/>
            <w:autoSpaceDN w:val="0"/>
            <w:adjustRightInd w:val="0"/>
            <w:spacing w:after="0"/>
            <w:rPr>
              <w:rFonts w:ascii="FrutigerBold" w:hAnsi="FrutigerBold" w:cs="FrutigerBold"/>
              <w:b/>
              <w:bCs/>
              <w:sz w:val="16"/>
              <w:szCs w:val="16"/>
            </w:rPr>
          </w:pPr>
        </w:p>
        <w:p w14:paraId="2725E13D" w14:textId="77777777" w:rsidR="00000000" w:rsidRDefault="00000000" w:rsidP="00040B8C">
          <w:pPr>
            <w:autoSpaceDE w:val="0"/>
            <w:autoSpaceDN w:val="0"/>
            <w:adjustRightInd w:val="0"/>
            <w:spacing w:after="0"/>
            <w:ind w:left="-348"/>
            <w:rPr>
              <w:rFonts w:ascii="FrutigerBold" w:hAnsi="FrutigerBold" w:cs="FrutigerBold"/>
              <w:b/>
              <w:bCs/>
              <w:sz w:val="16"/>
              <w:szCs w:val="16"/>
            </w:rPr>
          </w:pPr>
        </w:p>
        <w:p w14:paraId="733EA0EC" w14:textId="77777777" w:rsidR="00000000" w:rsidRPr="008F2CE3" w:rsidRDefault="00000000" w:rsidP="00040B8C">
          <w:pPr>
            <w:autoSpaceDE w:val="0"/>
            <w:autoSpaceDN w:val="0"/>
            <w:adjustRightInd w:val="0"/>
            <w:spacing w:after="0"/>
            <w:rPr>
              <w:rFonts w:ascii="FrutigerBold" w:hAnsi="FrutigerBold" w:cs="FrutigerBold"/>
              <w:b/>
              <w:bCs/>
              <w:sz w:val="16"/>
              <w:szCs w:val="16"/>
            </w:rPr>
          </w:pPr>
          <w:r w:rsidRPr="008F2CE3">
            <w:rPr>
              <w:rFonts w:ascii="FrutigerBold" w:hAnsi="FrutigerBold" w:cs="FrutigerBold"/>
              <w:b/>
              <w:bCs/>
              <w:sz w:val="16"/>
              <w:szCs w:val="16"/>
            </w:rPr>
            <w:t>Constanta South Container Terminal SRL</w:t>
          </w:r>
        </w:p>
        <w:p w14:paraId="44B06DAD" w14:textId="77777777" w:rsidR="00000000" w:rsidRPr="008F2CE3" w:rsidRDefault="00000000" w:rsidP="00040B8C">
          <w:pPr>
            <w:autoSpaceDE w:val="0"/>
            <w:autoSpaceDN w:val="0"/>
            <w:adjustRightInd w:val="0"/>
            <w:spacing w:after="0"/>
            <w:rPr>
              <w:rFonts w:ascii="Arial" w:hAnsi="Arial" w:cs="Arial"/>
              <w:sz w:val="16"/>
              <w:szCs w:val="16"/>
            </w:rPr>
          </w:pPr>
        </w:p>
      </w:tc>
    </w:tr>
  </w:tbl>
  <w:p w14:paraId="3DC79BC7"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5A2"/>
    <w:rsid w:val="000A724F"/>
    <w:rsid w:val="00C44F57"/>
    <w:rsid w:val="00EF35A2"/>
    <w:rsid w:val="00F74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A773C"/>
  <w15:chartTrackingRefBased/>
  <w15:docId w15:val="{908605BC-459A-4C78-987A-6EFBC052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5A2"/>
    <w:rPr>
      <w:kern w:val="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35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EF35A2"/>
    <w:rPr>
      <w:kern w:val="0"/>
      <w:lang w:val="ro-RO"/>
      <w14:ligatures w14:val="none"/>
    </w:rPr>
  </w:style>
  <w:style w:type="paragraph" w:styleId="Footer">
    <w:name w:val="footer"/>
    <w:basedOn w:val="Normal"/>
    <w:link w:val="FooterChar"/>
    <w:uiPriority w:val="99"/>
    <w:unhideWhenUsed/>
    <w:rsid w:val="00EF35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EF35A2"/>
    <w:rPr>
      <w:kern w:val="0"/>
      <w:lang w:val="ro-RO"/>
      <w14:ligatures w14:val="none"/>
    </w:rPr>
  </w:style>
  <w:style w:type="paragraph" w:styleId="ListParagraph">
    <w:name w:val="List Paragraph"/>
    <w:aliases w:val="Forth level,List Paragraph2,Akapit z listą BS,Outlines a.b.c.,List_Paragraph,Multilevel para_II,Akapit z lista BS,Numbered List,List Paragraph1,Normal bullet 2,numbered list,OBC Bullet,Normal 1,Task Body,Viñetas (Inicio Parrafo),bu,b,c"/>
    <w:basedOn w:val="Normal"/>
    <w:link w:val="ListParagraphChar"/>
    <w:uiPriority w:val="34"/>
    <w:qFormat/>
    <w:rsid w:val="00EF35A2"/>
    <w:pPr>
      <w:ind w:left="720"/>
      <w:contextualSpacing/>
    </w:pPr>
  </w:style>
  <w:style w:type="character" w:customStyle="1" w:styleId="ListParagraphChar">
    <w:name w:val="List Paragraph Char"/>
    <w:aliases w:val="Forth level Char,List Paragraph2 Char,Akapit z listą BS Char,Outlines a.b.c. Char,List_Paragraph Char,Multilevel para_II Char,Akapit z lista BS Char,Numbered List Char,List Paragraph1 Char,Normal bullet 2 Char,numbered list Char"/>
    <w:link w:val="ListParagraph"/>
    <w:uiPriority w:val="34"/>
    <w:qFormat/>
    <w:locked/>
    <w:rsid w:val="00EF35A2"/>
    <w:rPr>
      <w:kern w:val="0"/>
      <w:lang w:val="ro-RO"/>
      <w14:ligatures w14:val="none"/>
    </w:rPr>
  </w:style>
  <w:style w:type="paragraph" w:styleId="NormalWeb">
    <w:name w:val="Normal (Web)"/>
    <w:basedOn w:val="Normal"/>
    <w:uiPriority w:val="99"/>
    <w:unhideWhenUsed/>
    <w:rsid w:val="00EF35A2"/>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dpworl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746</Words>
  <Characters>4255</Characters>
  <Application>Microsoft Office Word</Application>
  <DocSecurity>0</DocSecurity>
  <Lines>35</Lines>
  <Paragraphs>9</Paragraphs>
  <ScaleCrop>false</ScaleCrop>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Cezarina Falan</dc:creator>
  <cp:keywords/>
  <dc:description/>
  <cp:lastModifiedBy>Cezarina Falan </cp:lastModifiedBy>
  <cp:revision>2</cp:revision>
  <dcterms:created xsi:type="dcterms:W3CDTF">2023-12-11T13:47:00Z</dcterms:created>
  <dcterms:modified xsi:type="dcterms:W3CDTF">2023-12-11T13:48:00Z</dcterms:modified>
</cp:coreProperties>
</file>